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FC" w:rsidRPr="00E74FC3" w:rsidRDefault="00C125FC" w:rsidP="00C125FC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Приложение № 4 к приказу</w:t>
      </w:r>
    </w:p>
    <w:p w:rsidR="00C125FC" w:rsidRDefault="00C125FC" w:rsidP="00C125FC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</w:rPr>
        <w:t xml:space="preserve">          ГКОУ «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C125FC" w:rsidRDefault="00C125FC" w:rsidP="00C125FC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>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C125FC" w:rsidRPr="00E74FC3" w:rsidRDefault="00C125FC" w:rsidP="00C125FC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20.05</w:t>
      </w:r>
      <w:r w:rsidRPr="00E74F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2022</w:t>
      </w:r>
      <w:r w:rsidRPr="00E74FC3">
        <w:rPr>
          <w:rFonts w:ascii="Times New Roman" w:hAnsi="Times New Roman" w:cs="Times New Roman"/>
          <w:color w:val="auto"/>
        </w:rPr>
        <w:t xml:space="preserve"> г. № </w:t>
      </w:r>
      <w:r>
        <w:rPr>
          <w:rFonts w:ascii="Times New Roman" w:hAnsi="Times New Roman" w:cs="Times New Roman"/>
          <w:color w:val="auto"/>
        </w:rPr>
        <w:t>60</w:t>
      </w:r>
    </w:p>
    <w:p w:rsidR="00C125FC" w:rsidRPr="00E74FC3" w:rsidRDefault="00C125FC" w:rsidP="00C125FC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</w:p>
    <w:p w:rsidR="00C125FC" w:rsidRPr="00E74FC3" w:rsidRDefault="00C125FC" w:rsidP="00C125FC">
      <w:pPr>
        <w:spacing w:after="0" w:line="259" w:lineRule="auto"/>
        <w:ind w:left="718" w:right="0" w:hanging="10"/>
        <w:jc w:val="center"/>
        <w:rPr>
          <w:rFonts w:ascii="Times New Roman" w:hAnsi="Times New Roman" w:cs="Times New Roman"/>
          <w:color w:val="auto"/>
        </w:rPr>
      </w:pPr>
    </w:p>
    <w:p w:rsidR="00C125FC" w:rsidRPr="00F54274" w:rsidRDefault="00C125FC" w:rsidP="00C125F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F54274">
        <w:rPr>
          <w:rFonts w:ascii="Times New Roman" w:hAnsi="Times New Roman" w:cs="Times New Roman"/>
          <w:b/>
          <w:color w:val="auto"/>
        </w:rPr>
        <w:t>ПРАВИЛА</w:t>
      </w:r>
    </w:p>
    <w:p w:rsidR="00C125FC" w:rsidRDefault="00C125FC" w:rsidP="00C125F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F54274">
        <w:rPr>
          <w:rFonts w:ascii="Times New Roman" w:hAnsi="Times New Roman" w:cs="Times New Roman"/>
          <w:b/>
          <w:color w:val="auto"/>
        </w:rPr>
        <w:t>РАБОТЫ С ОБЕЗЛИЧЕННЫМИ ДАННЫМИ В СЛУЧАЕ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F54274">
        <w:rPr>
          <w:rFonts w:ascii="Times New Roman" w:hAnsi="Times New Roman" w:cs="Times New Roman"/>
          <w:b/>
          <w:color w:val="auto"/>
        </w:rPr>
        <w:t>ОБЕЗЛИЧИВАНИЯ ПЕРСОНАЛЬНЫХ ДАННЫХ В</w:t>
      </w:r>
      <w:r>
        <w:rPr>
          <w:rFonts w:ascii="Times New Roman" w:hAnsi="Times New Roman" w:cs="Times New Roman"/>
          <w:b/>
          <w:color w:val="auto"/>
        </w:rPr>
        <w:t xml:space="preserve"> ГКОУ «СПЕЦИАЛЬНА</w:t>
      </w:r>
      <w:proofErr w:type="gramStart"/>
      <w:r>
        <w:rPr>
          <w:rFonts w:ascii="Times New Roman" w:hAnsi="Times New Roman" w:cs="Times New Roman"/>
          <w:b/>
          <w:color w:val="auto"/>
        </w:rPr>
        <w:t>Я(</w:t>
      </w:r>
      <w:proofErr w:type="gramEnd"/>
      <w:r>
        <w:rPr>
          <w:rFonts w:ascii="Times New Roman" w:hAnsi="Times New Roman" w:cs="Times New Roman"/>
          <w:b/>
          <w:color w:val="auto"/>
        </w:rPr>
        <w:t>КОРРЕКЦИОННАЯ)ШКОЛА-ИНТЕРНАТ № 5</w:t>
      </w:r>
      <w:r w:rsidRPr="00F54274">
        <w:rPr>
          <w:rFonts w:ascii="Times New Roman" w:hAnsi="Times New Roman" w:cs="Times New Roman"/>
          <w:b/>
          <w:color w:val="auto"/>
        </w:rPr>
        <w:t xml:space="preserve">» 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C125FC" w:rsidRPr="00F54274" w:rsidRDefault="00C125FC" w:rsidP="00C125F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F54274">
        <w:rPr>
          <w:rFonts w:ascii="Times New Roman" w:hAnsi="Times New Roman" w:cs="Times New Roman"/>
          <w:b/>
          <w:color w:val="auto"/>
        </w:rPr>
        <w:t>Г. ОРЕНБУРГА</w:t>
      </w:r>
      <w:r>
        <w:rPr>
          <w:rFonts w:ascii="Times New Roman" w:hAnsi="Times New Roman" w:cs="Times New Roman"/>
          <w:b/>
          <w:color w:val="auto"/>
        </w:rPr>
        <w:t>.</w:t>
      </w:r>
    </w:p>
    <w:p w:rsidR="00C125FC" w:rsidRPr="00E74FC3" w:rsidRDefault="00C125FC" w:rsidP="00C125FC">
      <w:pPr>
        <w:spacing w:after="0" w:line="240" w:lineRule="auto"/>
        <w:ind w:left="10" w:right="0" w:hanging="10"/>
        <w:jc w:val="center"/>
        <w:rPr>
          <w:rFonts w:ascii="Times New Roman" w:hAnsi="Times New Roman" w:cs="Times New Roman"/>
          <w:color w:val="auto"/>
        </w:rPr>
      </w:pPr>
    </w:p>
    <w:p w:rsidR="00C125FC" w:rsidRDefault="00C125FC" w:rsidP="00C125FC">
      <w:pPr>
        <w:tabs>
          <w:tab w:val="left" w:pos="993"/>
        </w:tabs>
        <w:spacing w:after="0" w:line="240" w:lineRule="auto"/>
        <w:ind w:left="3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</w:rPr>
        <w:tab/>
        <w:t>1.</w:t>
      </w:r>
      <w:r w:rsidRPr="00A31E78">
        <w:rPr>
          <w:rFonts w:ascii="Times New Roman" w:hAnsi="Times New Roman" w:cs="Times New Roman"/>
          <w:color w:val="auto"/>
        </w:rPr>
        <w:t xml:space="preserve">Настоящие Правила определяют порядок работы с обезличенными данными в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>
        <w:rPr>
          <w:rFonts w:ascii="Times New Roman" w:hAnsi="Times New Roman" w:cs="Times New Roman"/>
          <w:color w:val="auto"/>
          <w:szCs w:val="28"/>
        </w:rPr>
        <w:t xml:space="preserve">                  </w:t>
      </w:r>
      <w:r w:rsidRPr="00E74FC3">
        <w:rPr>
          <w:rFonts w:ascii="Times New Roman" w:hAnsi="Times New Roman" w:cs="Times New Roman"/>
          <w:color w:val="auto"/>
        </w:rPr>
        <w:t>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C125FC" w:rsidRPr="00A31E78" w:rsidRDefault="00C125FC" w:rsidP="00C125FC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</w:rPr>
        <w:tab/>
        <w:t>2.</w:t>
      </w:r>
      <w:r w:rsidRPr="00A31E78">
        <w:rPr>
          <w:rFonts w:ascii="Times New Roman" w:hAnsi="Times New Roman" w:cs="Times New Roman"/>
          <w:color w:val="auto"/>
        </w:rPr>
        <w:t xml:space="preserve">Обезличивание персональных данных проводится с целью ведения статистического учета и отчетности, а также с целью снижения ущерба от разглашения защищаемых персональных данных, снижения класса автоматизированных информационных систем, оператором которых является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A31E78">
        <w:rPr>
          <w:rFonts w:ascii="Times New Roman" w:hAnsi="Times New Roman" w:cs="Times New Roman"/>
          <w:color w:val="auto"/>
        </w:rPr>
        <w:t>, если иное не предусмотрено законодательством Российской Федерации.</w:t>
      </w:r>
    </w:p>
    <w:p w:rsidR="00C125FC" w:rsidRPr="00E74FC3" w:rsidRDefault="00C125FC" w:rsidP="00C125FC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3.</w:t>
      </w:r>
      <w:r w:rsidRPr="00E74FC3">
        <w:rPr>
          <w:rFonts w:ascii="Times New Roman" w:hAnsi="Times New Roman" w:cs="Times New Roman"/>
          <w:color w:val="auto"/>
        </w:rPr>
        <w:t>Обезличенные персональные данные могут обрабатываться с использованием и без использования средств автоматизации и не подлежат разглашению.</w:t>
      </w:r>
    </w:p>
    <w:p w:rsidR="00C125FC" w:rsidRDefault="00C125FC" w:rsidP="00C125FC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4.</w:t>
      </w:r>
      <w:r w:rsidRPr="00E74FC3">
        <w:rPr>
          <w:rFonts w:ascii="Times New Roman" w:hAnsi="Times New Roman" w:cs="Times New Roman"/>
          <w:color w:val="auto"/>
        </w:rPr>
        <w:t xml:space="preserve">Обезличивание персональных данных осуществляется в соответствии с приказом </w:t>
      </w:r>
      <w:proofErr w:type="spellStart"/>
      <w:r w:rsidRPr="00E74FC3">
        <w:rPr>
          <w:rFonts w:ascii="Times New Roman" w:hAnsi="Times New Roman" w:cs="Times New Roman"/>
          <w:color w:val="auto"/>
        </w:rPr>
        <w:t>Роскомнадзора</w:t>
      </w:r>
      <w:proofErr w:type="spellEnd"/>
      <w:r w:rsidRPr="00E74FC3">
        <w:rPr>
          <w:rFonts w:ascii="Times New Roman" w:hAnsi="Times New Roman" w:cs="Times New Roman"/>
          <w:color w:val="auto"/>
        </w:rPr>
        <w:t xml:space="preserve"> от 5 сентября 2013 г. № 996 «Об утверждении требований и методов по обезличиванию персональных данных».</w:t>
      </w:r>
    </w:p>
    <w:p w:rsidR="00C125FC" w:rsidRPr="00E74FC3" w:rsidRDefault="00C125FC" w:rsidP="00C125FC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proofErr w:type="gramStart"/>
      <w:r>
        <w:rPr>
          <w:rFonts w:ascii="Times New Roman" w:hAnsi="Times New Roman" w:cs="Times New Roman"/>
          <w:color w:val="auto"/>
        </w:rPr>
        <w:t>5.</w:t>
      </w:r>
      <w:r w:rsidRPr="00E74FC3">
        <w:rPr>
          <w:rFonts w:ascii="Times New Roman" w:hAnsi="Times New Roman" w:cs="Times New Roman"/>
          <w:color w:val="auto"/>
        </w:rPr>
        <w:t>При обработке обезличенных персональных данных должны соблюдаться требования к защите персональных данных при их обработке в информационных системах персональных данных, утвержденные постановлением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данных», а также организационно-технические меры по обеспечению безопасности персональных данных, определенные приказом ФСТЭК России</w:t>
      </w:r>
      <w:proofErr w:type="gramEnd"/>
      <w:r w:rsidRPr="00E74FC3">
        <w:rPr>
          <w:rFonts w:ascii="Times New Roman" w:hAnsi="Times New Roman" w:cs="Times New Roman"/>
          <w:color w:val="auto"/>
        </w:rPr>
        <w:t xml:space="preserve">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C125FC" w:rsidRPr="00377288" w:rsidRDefault="00C125FC" w:rsidP="00C125FC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</w:rPr>
        <w:tab/>
        <w:t xml:space="preserve">6. </w:t>
      </w:r>
      <w:r w:rsidRPr="00E74FC3">
        <w:rPr>
          <w:rFonts w:ascii="Times New Roman" w:hAnsi="Times New Roman" w:cs="Times New Roman"/>
          <w:color w:val="auto"/>
        </w:rPr>
        <w:t xml:space="preserve">При обработке обезличенных персональных данных без использования средств автоматизации должны быть обеспечены сохранность содержащих их материальных носителей и порядок доступа работников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E74FC3">
        <w:rPr>
          <w:rFonts w:ascii="Times New Roman" w:hAnsi="Times New Roman" w:cs="Times New Roman"/>
          <w:color w:val="auto"/>
        </w:rPr>
        <w:t>в</w:t>
      </w:r>
      <w:proofErr w:type="gramEnd"/>
      <w:r w:rsidRPr="00E74FC3">
        <w:rPr>
          <w:rFonts w:ascii="Times New Roman" w:hAnsi="Times New Roman" w:cs="Times New Roman"/>
          <w:color w:val="auto"/>
        </w:rPr>
        <w:t xml:space="preserve"> помещения, в которых они хранятся, в целях исключения несанкционированного доступа к обезличенным персональным данным, </w:t>
      </w:r>
      <w:r w:rsidRPr="00E74FC3">
        <w:rPr>
          <w:rFonts w:ascii="Times New Roman" w:hAnsi="Times New Roman" w:cs="Times New Roman"/>
          <w:color w:val="auto"/>
        </w:rPr>
        <w:lastRenderedPageBreak/>
        <w:t>возможности их несанкционированного уничтожения, изменения, блокирования, копирования, распространения, а также иных неправомерных действий в отношении обезличенных персональных данных.</w:t>
      </w:r>
    </w:p>
    <w:p w:rsidR="00C125FC" w:rsidRPr="00E74FC3" w:rsidRDefault="00C125FC" w:rsidP="00C125FC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7. </w:t>
      </w:r>
      <w:r w:rsidRPr="00E74FC3">
        <w:rPr>
          <w:rFonts w:ascii="Times New Roman" w:hAnsi="Times New Roman" w:cs="Times New Roman"/>
          <w:color w:val="auto"/>
        </w:rPr>
        <w:t>При хранении обезличенных данных следует:</w:t>
      </w:r>
    </w:p>
    <w:p w:rsidR="00C125FC" w:rsidRPr="00E74FC3" w:rsidRDefault="00C125FC" w:rsidP="00C125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организовать раздельное хранение обезличенных данных и дополнительной (служебной) информации о выбранном методе обезличивания персональных данных и параметрах процедуры обезличивания персональных данных;</w:t>
      </w:r>
    </w:p>
    <w:p w:rsidR="00664705" w:rsidRPr="00C125FC" w:rsidRDefault="00C125FC" w:rsidP="00C125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обеспечивать конфиденциальность дополнительной (служебной) информации о выбранном методе обезличивания персональных данных и параметрах процедуры обезличивания персональных данных.</w:t>
      </w:r>
    </w:p>
    <w:sectPr w:rsidR="00664705" w:rsidRPr="00C125FC" w:rsidSect="0066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7E4A"/>
    <w:multiLevelType w:val="hybridMultilevel"/>
    <w:tmpl w:val="160C16C6"/>
    <w:lvl w:ilvl="0" w:tplc="23D4C6D4">
      <w:start w:val="1"/>
      <w:numFmt w:val="decimal"/>
      <w:lvlText w:val="%1)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6745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ABB4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44AC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38A55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035F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5E75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C147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8F4D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5FC"/>
    <w:rsid w:val="00664705"/>
    <w:rsid w:val="00C1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FC"/>
    <w:pPr>
      <w:spacing w:after="5" w:line="238" w:lineRule="auto"/>
      <w:ind w:left="394" w:right="4954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</dc:creator>
  <cp:keywords/>
  <dc:description/>
  <cp:lastModifiedBy>albin</cp:lastModifiedBy>
  <cp:revision>2</cp:revision>
  <dcterms:created xsi:type="dcterms:W3CDTF">2024-06-17T05:24:00Z</dcterms:created>
  <dcterms:modified xsi:type="dcterms:W3CDTF">2024-06-17T05:25:00Z</dcterms:modified>
</cp:coreProperties>
</file>