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3"/>
        <w:gridCol w:w="1764"/>
        <w:gridCol w:w="2800"/>
        <w:gridCol w:w="6119"/>
        <w:gridCol w:w="1820"/>
      </w:tblGrid>
      <w:tr w:rsidR="003074A9" w:rsidTr="00F04AC1">
        <w:tc>
          <w:tcPr>
            <w:tcW w:w="14786" w:type="dxa"/>
            <w:gridSpan w:val="5"/>
          </w:tcPr>
          <w:p w:rsidR="00D856C3" w:rsidRDefault="00D856C3" w:rsidP="00307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20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3074A9" w:rsidRDefault="00F20C0B" w:rsidP="00307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(Классный руководитель</w:t>
            </w:r>
            <w:r w:rsidR="003074A9">
              <w:rPr>
                <w:rFonts w:ascii="Times New Roman" w:hAnsi="Times New Roman" w:cs="Times New Roman"/>
                <w:b/>
                <w:sz w:val="28"/>
                <w:szCs w:val="28"/>
              </w:rPr>
              <w:t>: Талипова Л.Н.)</w:t>
            </w:r>
          </w:p>
          <w:p w:rsidR="00D856C3" w:rsidRPr="003074A9" w:rsidRDefault="00D856C3" w:rsidP="00307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74A9" w:rsidTr="00DC5D26">
        <w:tc>
          <w:tcPr>
            <w:tcW w:w="2283" w:type="dxa"/>
          </w:tcPr>
          <w:p w:rsidR="003074A9" w:rsidRPr="003074A9" w:rsidRDefault="003074A9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4A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64" w:type="dxa"/>
          </w:tcPr>
          <w:p w:rsidR="003074A9" w:rsidRPr="003074A9" w:rsidRDefault="003074A9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4A9">
              <w:rPr>
                <w:rFonts w:ascii="Times New Roman" w:hAnsi="Times New Roman" w:cs="Times New Roman"/>
                <w:sz w:val="28"/>
                <w:szCs w:val="28"/>
              </w:rPr>
              <w:t>Сроки выполнения задания</w:t>
            </w:r>
          </w:p>
        </w:tc>
        <w:tc>
          <w:tcPr>
            <w:tcW w:w="2800" w:type="dxa"/>
          </w:tcPr>
          <w:p w:rsidR="003074A9" w:rsidRPr="003074A9" w:rsidRDefault="003074A9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4A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119" w:type="dxa"/>
          </w:tcPr>
          <w:p w:rsidR="003074A9" w:rsidRPr="003074A9" w:rsidRDefault="003074A9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4A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820" w:type="dxa"/>
          </w:tcPr>
          <w:p w:rsidR="003074A9" w:rsidRPr="003074A9" w:rsidRDefault="003074A9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4A9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463B02" w:rsidTr="00DC5D26">
        <w:tc>
          <w:tcPr>
            <w:tcW w:w="2283" w:type="dxa"/>
            <w:vMerge w:val="restart"/>
          </w:tcPr>
          <w:p w:rsidR="00463B02" w:rsidRDefault="00D856C3" w:rsidP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64" w:type="dxa"/>
          </w:tcPr>
          <w:p w:rsidR="00463B02" w:rsidRPr="00F20C0B" w:rsidRDefault="003B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17029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800" w:type="dxa"/>
          </w:tcPr>
          <w:p w:rsidR="00463B02" w:rsidRDefault="0058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83">
              <w:rPr>
                <w:rFonts w:ascii="Times New Roman" w:hAnsi="Times New Roman" w:cs="Times New Roman"/>
                <w:sz w:val="28"/>
                <w:szCs w:val="28"/>
              </w:rPr>
              <w:t>Решение дробно – рациональных уравнений</w:t>
            </w:r>
          </w:p>
        </w:tc>
        <w:tc>
          <w:tcPr>
            <w:tcW w:w="6119" w:type="dxa"/>
          </w:tcPr>
          <w:p w:rsidR="00463B02" w:rsidRDefault="0058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83">
              <w:rPr>
                <w:rFonts w:ascii="Times New Roman" w:hAnsi="Times New Roman" w:cs="Times New Roman"/>
                <w:sz w:val="28"/>
                <w:szCs w:val="28"/>
              </w:rPr>
              <w:t>П. 14 записать пример 1, № 234 (а, б), № 236 (а)</w:t>
            </w:r>
          </w:p>
        </w:tc>
        <w:tc>
          <w:tcPr>
            <w:tcW w:w="1820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B02" w:rsidRDefault="00463B02" w:rsidP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B02" w:rsidTr="00DC5D26">
        <w:tc>
          <w:tcPr>
            <w:tcW w:w="2283" w:type="dxa"/>
            <w:vMerge/>
          </w:tcPr>
          <w:p w:rsidR="00463B02" w:rsidRDefault="00463B02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463B02" w:rsidRPr="00F20C0B" w:rsidRDefault="003B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17029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800" w:type="dxa"/>
          </w:tcPr>
          <w:p w:rsidR="00463B02" w:rsidRDefault="0058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83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алгебраическим способом</w:t>
            </w:r>
          </w:p>
        </w:tc>
        <w:tc>
          <w:tcPr>
            <w:tcW w:w="6119" w:type="dxa"/>
          </w:tcPr>
          <w:p w:rsidR="00463B02" w:rsidRDefault="00585D83" w:rsidP="0080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83">
              <w:rPr>
                <w:rFonts w:ascii="Times New Roman" w:hAnsi="Times New Roman" w:cs="Times New Roman"/>
                <w:sz w:val="28"/>
                <w:szCs w:val="28"/>
              </w:rPr>
              <w:t>П. 15  № 249</w:t>
            </w:r>
          </w:p>
        </w:tc>
        <w:tc>
          <w:tcPr>
            <w:tcW w:w="1820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B02" w:rsidTr="00DC5D26">
        <w:tc>
          <w:tcPr>
            <w:tcW w:w="2283" w:type="dxa"/>
            <w:vMerge/>
          </w:tcPr>
          <w:p w:rsidR="00463B02" w:rsidRDefault="00463B02" w:rsidP="0030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463B02" w:rsidRPr="00F20C0B" w:rsidRDefault="003B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17029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800" w:type="dxa"/>
          </w:tcPr>
          <w:p w:rsidR="00463B02" w:rsidRDefault="0058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83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алгебраическим способом</w:t>
            </w:r>
          </w:p>
        </w:tc>
        <w:tc>
          <w:tcPr>
            <w:tcW w:w="6119" w:type="dxa"/>
          </w:tcPr>
          <w:p w:rsidR="00463B02" w:rsidRDefault="00585D83" w:rsidP="00807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83">
              <w:rPr>
                <w:rFonts w:ascii="Times New Roman" w:hAnsi="Times New Roman" w:cs="Times New Roman"/>
                <w:sz w:val="28"/>
                <w:szCs w:val="28"/>
              </w:rPr>
              <w:t>П. 15 № 252, № 254</w:t>
            </w:r>
          </w:p>
        </w:tc>
        <w:tc>
          <w:tcPr>
            <w:tcW w:w="1820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B02" w:rsidTr="00103058">
        <w:trPr>
          <w:trHeight w:val="416"/>
        </w:trPr>
        <w:tc>
          <w:tcPr>
            <w:tcW w:w="2283" w:type="dxa"/>
            <w:vMerge w:val="restart"/>
          </w:tcPr>
          <w:p w:rsidR="00340BF5" w:rsidRDefault="0034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F5" w:rsidRDefault="0034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B02" w:rsidRDefault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340BF5" w:rsidRDefault="0034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F5" w:rsidRDefault="0034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463B02" w:rsidRPr="00F20C0B" w:rsidRDefault="003B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17029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800" w:type="dxa"/>
          </w:tcPr>
          <w:p w:rsidR="00463B02" w:rsidRDefault="00585D83" w:rsidP="00B7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83">
              <w:rPr>
                <w:rFonts w:ascii="Times New Roman" w:hAnsi="Times New Roman" w:cs="Times New Roman"/>
                <w:sz w:val="28"/>
                <w:szCs w:val="28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6119" w:type="dxa"/>
          </w:tcPr>
          <w:p w:rsidR="00463B02" w:rsidRDefault="0058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83">
              <w:rPr>
                <w:rFonts w:ascii="Times New Roman" w:hAnsi="Times New Roman" w:cs="Times New Roman"/>
                <w:sz w:val="28"/>
                <w:szCs w:val="28"/>
              </w:rPr>
              <w:t>П. 97 № 1045, № 1046</w:t>
            </w:r>
          </w:p>
        </w:tc>
        <w:tc>
          <w:tcPr>
            <w:tcW w:w="1820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D26" w:rsidTr="00B05098">
        <w:trPr>
          <w:trHeight w:val="1610"/>
        </w:trPr>
        <w:tc>
          <w:tcPr>
            <w:tcW w:w="2283" w:type="dxa"/>
            <w:vMerge/>
          </w:tcPr>
          <w:p w:rsidR="00DC5D26" w:rsidRDefault="00DC5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DC5D26" w:rsidRPr="00196544" w:rsidRDefault="003B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DC5D26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800" w:type="dxa"/>
          </w:tcPr>
          <w:p w:rsidR="00DC5D26" w:rsidRDefault="0058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83">
              <w:rPr>
                <w:rFonts w:ascii="Times New Roman" w:hAnsi="Times New Roman" w:cs="Times New Roman"/>
                <w:sz w:val="28"/>
                <w:szCs w:val="28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6119" w:type="dxa"/>
          </w:tcPr>
          <w:p w:rsidR="00DC5D26" w:rsidRDefault="0058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83">
              <w:rPr>
                <w:rFonts w:ascii="Times New Roman" w:hAnsi="Times New Roman" w:cs="Times New Roman"/>
                <w:sz w:val="28"/>
                <w:szCs w:val="28"/>
              </w:rPr>
              <w:t>П. 98-99 № 1048, № 1051</w:t>
            </w:r>
          </w:p>
        </w:tc>
        <w:tc>
          <w:tcPr>
            <w:tcW w:w="1820" w:type="dxa"/>
          </w:tcPr>
          <w:p w:rsidR="00DC5D26" w:rsidRDefault="00DC5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C3" w:rsidTr="00DC5D26">
        <w:tc>
          <w:tcPr>
            <w:tcW w:w="2283" w:type="dxa"/>
          </w:tcPr>
          <w:p w:rsidR="00D856C3" w:rsidRDefault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Вероятность и статистика</w:t>
            </w:r>
          </w:p>
        </w:tc>
        <w:tc>
          <w:tcPr>
            <w:tcW w:w="1764" w:type="dxa"/>
          </w:tcPr>
          <w:p w:rsidR="00D856C3" w:rsidRPr="00196544" w:rsidRDefault="003B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56C14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800" w:type="dxa"/>
          </w:tcPr>
          <w:p w:rsidR="00D856C3" w:rsidRDefault="0058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8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"Вычисление вероятностей с использованием комбинаторных функций электронной таблицы»</w:t>
            </w:r>
          </w:p>
        </w:tc>
        <w:tc>
          <w:tcPr>
            <w:tcW w:w="6119" w:type="dxa"/>
          </w:tcPr>
          <w:p w:rsidR="00D856C3" w:rsidRDefault="00585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D83">
              <w:rPr>
                <w:rFonts w:ascii="Times New Roman" w:hAnsi="Times New Roman" w:cs="Times New Roman"/>
                <w:sz w:val="28"/>
                <w:szCs w:val="28"/>
              </w:rPr>
              <w:t>П. 72 №№ 268 - 273</w:t>
            </w:r>
          </w:p>
        </w:tc>
        <w:tc>
          <w:tcPr>
            <w:tcW w:w="1820" w:type="dxa"/>
          </w:tcPr>
          <w:p w:rsidR="00D856C3" w:rsidRDefault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C3" w:rsidTr="00DC5D26">
        <w:tc>
          <w:tcPr>
            <w:tcW w:w="2283" w:type="dxa"/>
          </w:tcPr>
          <w:p w:rsidR="00D856C3" w:rsidRDefault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64" w:type="dxa"/>
          </w:tcPr>
          <w:p w:rsidR="00D856C3" w:rsidRPr="00196544" w:rsidRDefault="003B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D566BC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800" w:type="dxa"/>
          </w:tcPr>
          <w:p w:rsidR="00BD6C2F" w:rsidRPr="00BD6C2F" w:rsidRDefault="00BD6C2F" w:rsidP="00BD6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C2F">
              <w:rPr>
                <w:rFonts w:ascii="Times New Roman" w:hAnsi="Times New Roman" w:cs="Times New Roman"/>
                <w:sz w:val="28"/>
                <w:szCs w:val="28"/>
              </w:rPr>
              <w:t>Этапы решения задач на компьютере</w:t>
            </w:r>
          </w:p>
          <w:p w:rsidR="00D856C3" w:rsidRDefault="00D856C3" w:rsidP="00BD6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D856C3" w:rsidRDefault="00BD6C2F" w:rsidP="00B4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6C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6C2F">
              <w:rPr>
                <w:rFonts w:ascii="Times New Roman" w:hAnsi="Times New Roman" w:cs="Times New Roman"/>
                <w:sz w:val="28"/>
                <w:szCs w:val="28"/>
              </w:rPr>
              <w:t xml:space="preserve"> 1.1.1-1.1.2</w:t>
            </w:r>
          </w:p>
        </w:tc>
        <w:tc>
          <w:tcPr>
            <w:tcW w:w="1820" w:type="dxa"/>
          </w:tcPr>
          <w:p w:rsidR="00D856C3" w:rsidRDefault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EC2" w:rsidTr="00DC5D26">
        <w:tc>
          <w:tcPr>
            <w:tcW w:w="2283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64" w:type="dxa"/>
          </w:tcPr>
          <w:p w:rsidR="00991EC2" w:rsidRDefault="003B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1A09EF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800" w:type="dxa"/>
          </w:tcPr>
          <w:p w:rsidR="00991EC2" w:rsidRPr="00093D46" w:rsidRDefault="003C3A37" w:rsidP="00D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37">
              <w:rPr>
                <w:rFonts w:ascii="Times New Roman" w:hAnsi="Times New Roman" w:cs="Times New Roman"/>
                <w:sz w:val="28"/>
                <w:szCs w:val="28"/>
              </w:rPr>
              <w:t>Социальные роли. Ролевой набор подростка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9" w:type="dxa"/>
          </w:tcPr>
          <w:p w:rsidR="00991EC2" w:rsidRPr="00D566BC" w:rsidRDefault="00CA592F" w:rsidP="00D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изученный материал. Вопросы и задания выполнить в рабочих тетрадях.</w:t>
            </w:r>
          </w:p>
        </w:tc>
        <w:tc>
          <w:tcPr>
            <w:tcW w:w="1820" w:type="dxa"/>
          </w:tcPr>
          <w:p w:rsidR="00991EC2" w:rsidRDefault="00CA5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991EC2" w:rsidTr="00DC5D26">
        <w:tc>
          <w:tcPr>
            <w:tcW w:w="2283" w:type="dxa"/>
            <w:vMerge w:val="restart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2" w:rsidRDefault="00991EC2" w:rsidP="00F7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991EC2" w:rsidRDefault="003B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991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.10 </w:t>
            </w:r>
          </w:p>
          <w:p w:rsidR="00991EC2" w:rsidRDefault="00991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991EC2" w:rsidRPr="002D1446" w:rsidRDefault="003C3A37" w:rsidP="00D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37">
              <w:rPr>
                <w:rFonts w:ascii="Times New Roman" w:hAnsi="Times New Roman" w:cs="Times New Roman"/>
                <w:sz w:val="28"/>
                <w:szCs w:val="28"/>
              </w:rPr>
              <w:t>Внешняя политика России во второй четверти XIX века</w:t>
            </w:r>
          </w:p>
        </w:tc>
        <w:tc>
          <w:tcPr>
            <w:tcW w:w="6119" w:type="dxa"/>
          </w:tcPr>
          <w:p w:rsidR="00991EC2" w:rsidRPr="00D566BC" w:rsidRDefault="00640AEE" w:rsidP="00D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8 стр.76 – 81, записать и выучить даты на стр.77.</w:t>
            </w:r>
          </w:p>
        </w:tc>
        <w:tc>
          <w:tcPr>
            <w:tcW w:w="1820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EC2" w:rsidTr="00DC5D26">
        <w:tc>
          <w:tcPr>
            <w:tcW w:w="2283" w:type="dxa"/>
            <w:vMerge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991EC2" w:rsidRDefault="003B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991EC2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800" w:type="dxa"/>
          </w:tcPr>
          <w:p w:rsidR="00991EC2" w:rsidRPr="002D1446" w:rsidRDefault="003C3A37" w:rsidP="00D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A37">
              <w:rPr>
                <w:rFonts w:ascii="Times New Roman" w:hAnsi="Times New Roman" w:cs="Times New Roman"/>
                <w:sz w:val="28"/>
                <w:szCs w:val="28"/>
              </w:rPr>
              <w:t>Восточный вопрос во внешней политике России. Крымская война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19" w:type="dxa"/>
          </w:tcPr>
          <w:p w:rsidR="00991EC2" w:rsidRPr="00D566BC" w:rsidRDefault="00640AEE" w:rsidP="0064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Стр.82 – 83, знать церковную и финансовую политику. Вопрос 1. </w:t>
            </w:r>
          </w:p>
        </w:tc>
        <w:tc>
          <w:tcPr>
            <w:tcW w:w="1820" w:type="dxa"/>
          </w:tcPr>
          <w:p w:rsidR="000225FD" w:rsidRDefault="00640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991EC2" w:rsidTr="00DC5D26">
        <w:tc>
          <w:tcPr>
            <w:tcW w:w="2283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91EC2" w:rsidRDefault="00991EC2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2" w:rsidRDefault="00991EC2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2" w:rsidRDefault="00991EC2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2" w:rsidRDefault="00991EC2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2" w:rsidRDefault="00991EC2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2" w:rsidRDefault="00991EC2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2" w:rsidRDefault="00991EC2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2" w:rsidRDefault="00991EC2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EC2" w:rsidRDefault="00991EC2" w:rsidP="006C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654B6E" w:rsidRDefault="003B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  <w:r w:rsidR="00654B6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654B6E" w:rsidRDefault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B6E" w:rsidRDefault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B6E" w:rsidRDefault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B6E" w:rsidRDefault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B6E" w:rsidRDefault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A3E" w:rsidRDefault="00D37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A3E" w:rsidRDefault="00D37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A3E" w:rsidRDefault="00D37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EC2" w:rsidRDefault="003B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54B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.10 </w:t>
            </w:r>
          </w:p>
          <w:p w:rsidR="00654B6E" w:rsidRDefault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A3E" w:rsidRDefault="00D37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A3E" w:rsidRDefault="00D37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A3E" w:rsidRDefault="00D37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B6E" w:rsidRDefault="003B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54B6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654B6E" w:rsidRDefault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B6E" w:rsidRDefault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B6E" w:rsidRDefault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A3E" w:rsidRDefault="00D37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B6E" w:rsidRDefault="003B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654B6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  <w:p w:rsidR="00654B6E" w:rsidRPr="00991EC2" w:rsidRDefault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654B6E" w:rsidRPr="00D37A3E" w:rsidRDefault="00D37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Р.Р. Подготовка к сочинению — рассуждению на лингвистическую тему.</w:t>
            </w:r>
          </w:p>
          <w:p w:rsidR="00654B6E" w:rsidRDefault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B6E" w:rsidRDefault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E">
              <w:rPr>
                <w:rFonts w:ascii="Times New Roman" w:hAnsi="Times New Roman" w:cs="Times New Roman"/>
                <w:sz w:val="28"/>
                <w:szCs w:val="28"/>
              </w:rPr>
              <w:t>Р.Р. Сочинение — рассуждение на лингвистическую тему.</w:t>
            </w:r>
          </w:p>
          <w:p w:rsidR="00D37A3E" w:rsidRDefault="00D37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E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Повторительно — обобщающий урок.</w:t>
            </w:r>
          </w:p>
          <w:p w:rsidR="00D37A3E" w:rsidRDefault="00D37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Pr="00654B6E" w:rsidRDefault="00D37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E">
              <w:rPr>
                <w:rFonts w:ascii="Times New Roman" w:hAnsi="Times New Roman" w:cs="Times New Roman"/>
                <w:sz w:val="28"/>
                <w:szCs w:val="28"/>
              </w:rPr>
              <w:t>Понятие о сложноподчиненном предложении.</w:t>
            </w:r>
          </w:p>
        </w:tc>
        <w:tc>
          <w:tcPr>
            <w:tcW w:w="6119" w:type="dxa"/>
          </w:tcPr>
          <w:p w:rsidR="00654B6E" w:rsidRDefault="00D37A3E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Законспектировать в тетрадь. Рассмотреть пример сочинения.</w:t>
            </w:r>
          </w:p>
          <w:p w:rsidR="00654B6E" w:rsidRDefault="00654B6E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E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сочинение — рассуждение по теме «В. А. Солоухин </w:t>
            </w:r>
            <w:proofErr w:type="spellStart"/>
            <w:r w:rsidRPr="00D37A3E">
              <w:rPr>
                <w:rFonts w:ascii="Times New Roman" w:hAnsi="Times New Roman" w:cs="Times New Roman"/>
                <w:sz w:val="28"/>
                <w:szCs w:val="28"/>
              </w:rPr>
              <w:t>утверждал</w:t>
            </w:r>
            <w:proofErr w:type="gramStart"/>
            <w:r w:rsidRPr="00D37A3E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D37A3E">
              <w:rPr>
                <w:rFonts w:ascii="Times New Roman" w:hAnsi="Times New Roman" w:cs="Times New Roman"/>
                <w:sz w:val="28"/>
                <w:szCs w:val="28"/>
              </w:rPr>
              <w:t>Эпитеты</w:t>
            </w:r>
            <w:proofErr w:type="spellEnd"/>
            <w:r w:rsidRPr="00D37A3E">
              <w:rPr>
                <w:rFonts w:ascii="Times New Roman" w:hAnsi="Times New Roman" w:cs="Times New Roman"/>
                <w:sz w:val="28"/>
                <w:szCs w:val="28"/>
              </w:rPr>
              <w:t xml:space="preserve"> - одежда слов».</w:t>
            </w:r>
          </w:p>
          <w:p w:rsidR="00654B6E" w:rsidRDefault="00654B6E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E">
              <w:rPr>
                <w:rFonts w:ascii="Times New Roman" w:hAnsi="Times New Roman" w:cs="Times New Roman"/>
                <w:sz w:val="28"/>
                <w:szCs w:val="28"/>
              </w:rPr>
              <w:t>Параграф 11 правило. https://ya.ru/video/preview/5117627793000620129 посмотреть видео урок. Законспектировать. Упражнение: 106.</w:t>
            </w:r>
          </w:p>
          <w:p w:rsidR="00654B6E" w:rsidRDefault="00654B6E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B6E" w:rsidRPr="00654B6E" w:rsidRDefault="00654B6E" w:rsidP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991EC2" w:rsidRDefault="00D37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1.</w:t>
            </w:r>
          </w:p>
          <w:p w:rsidR="00654B6E" w:rsidRDefault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B6E" w:rsidRDefault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B6E" w:rsidRDefault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B6E" w:rsidRDefault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B6E" w:rsidRDefault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B6E" w:rsidRDefault="0065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 w:rsidP="00D37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 w:rsidP="00D37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 w:rsidP="00D37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 w:rsidP="00D37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 w:rsidP="00D37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E">
              <w:rPr>
                <w:rFonts w:ascii="Times New Roman" w:hAnsi="Times New Roman" w:cs="Times New Roman"/>
                <w:sz w:val="28"/>
                <w:szCs w:val="28"/>
              </w:rPr>
              <w:t>Карточка приложение 2.</w:t>
            </w:r>
          </w:p>
          <w:p w:rsidR="00D37A3E" w:rsidRDefault="00D37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A3E" w:rsidRDefault="00D37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EC2" w:rsidTr="00DC5D26">
        <w:tc>
          <w:tcPr>
            <w:tcW w:w="2283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1764" w:type="dxa"/>
          </w:tcPr>
          <w:p w:rsidR="00991EC2" w:rsidRDefault="003B6323" w:rsidP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9F5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.10 </w:t>
            </w:r>
          </w:p>
          <w:p w:rsidR="00654B6E" w:rsidRDefault="00654B6E" w:rsidP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B6E" w:rsidRDefault="00654B6E" w:rsidP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B6E" w:rsidRDefault="00654B6E" w:rsidP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B6E" w:rsidRDefault="00654B6E" w:rsidP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B6E" w:rsidRDefault="00654B6E" w:rsidP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60E" w:rsidRDefault="0061460E" w:rsidP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60E" w:rsidRDefault="0061460E" w:rsidP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B6E" w:rsidRPr="00991EC2" w:rsidRDefault="003B6323" w:rsidP="00654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  <w:r w:rsidR="00654B6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800" w:type="dxa"/>
          </w:tcPr>
          <w:p w:rsidR="00654B6E" w:rsidRDefault="0061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А.С.Грибоедов</w:t>
            </w:r>
            <w:proofErr w:type="spellEnd"/>
            <w:r w:rsidRPr="0061460E">
              <w:rPr>
                <w:rFonts w:ascii="Times New Roman" w:hAnsi="Times New Roman" w:cs="Times New Roman"/>
                <w:sz w:val="28"/>
                <w:szCs w:val="28"/>
              </w:rPr>
              <w:t>. Комедия «Горе от ума». Социальная и нравственная проблематика, своеобразие конфликта в пьесе.</w:t>
            </w:r>
          </w:p>
          <w:p w:rsidR="0061460E" w:rsidRDefault="00614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E" w:rsidRDefault="0061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А.С.Грибоедов</w:t>
            </w:r>
            <w:proofErr w:type="spellEnd"/>
            <w:r w:rsidRPr="0061460E">
              <w:rPr>
                <w:rFonts w:ascii="Times New Roman" w:hAnsi="Times New Roman" w:cs="Times New Roman"/>
                <w:sz w:val="28"/>
                <w:szCs w:val="28"/>
              </w:rPr>
              <w:t xml:space="preserve"> «Горе от ума». Система образов в пьесе. Общественный и личный конфликт в пьесе.</w:t>
            </w:r>
          </w:p>
        </w:tc>
        <w:tc>
          <w:tcPr>
            <w:tcW w:w="6119" w:type="dxa"/>
          </w:tcPr>
          <w:p w:rsidR="00654B6E" w:rsidRDefault="0061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https://ya.ru/video/preview/2118302992278598609 посмотреть видео урок. Выписать в тетрадь основные проблемы пьесы.</w:t>
            </w:r>
          </w:p>
          <w:p w:rsidR="0061460E" w:rsidRDefault="00614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E" w:rsidRDefault="00614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E" w:rsidRDefault="00614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E" w:rsidRDefault="00614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E" w:rsidRDefault="00614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E" w:rsidRDefault="00614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https://ya.ru/video/preview/7348375516588180909 посмотреть видео урок. Составить кластер по системе образов комедии.</w:t>
            </w:r>
          </w:p>
        </w:tc>
        <w:tc>
          <w:tcPr>
            <w:tcW w:w="1820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EC2" w:rsidTr="00DC5D26">
        <w:trPr>
          <w:trHeight w:val="654"/>
        </w:trPr>
        <w:tc>
          <w:tcPr>
            <w:tcW w:w="2283" w:type="dxa"/>
          </w:tcPr>
          <w:p w:rsidR="00991EC2" w:rsidRDefault="00991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764" w:type="dxa"/>
          </w:tcPr>
          <w:p w:rsidR="00991EC2" w:rsidRPr="00D566BC" w:rsidRDefault="00E34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>21.10 - 24</w:t>
            </w:r>
            <w:r w:rsidR="00991EC2">
              <w:rPr>
                <w:rStyle w:val="layout"/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800" w:type="dxa"/>
          </w:tcPr>
          <w:p w:rsidR="00991EC2" w:rsidRDefault="00065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966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поискового чтения с обратным переводом словарных слов по теме "Природа. Времена года".</w:t>
            </w:r>
          </w:p>
        </w:tc>
        <w:tc>
          <w:tcPr>
            <w:tcW w:w="6119" w:type="dxa"/>
          </w:tcPr>
          <w:p w:rsidR="00991EC2" w:rsidRPr="00D566BC" w:rsidRDefault="00065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65966">
              <w:rPr>
                <w:rFonts w:ascii="Times New Roman" w:hAnsi="Times New Roman" w:cs="Times New Roman"/>
                <w:sz w:val="28"/>
                <w:szCs w:val="28"/>
              </w:rPr>
              <w:t>тение текста в запись, письменный перевод</w:t>
            </w:r>
          </w:p>
        </w:tc>
        <w:tc>
          <w:tcPr>
            <w:tcW w:w="1820" w:type="dxa"/>
          </w:tcPr>
          <w:p w:rsidR="00991EC2" w:rsidRDefault="00065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63B02" w:rsidTr="00DC5D26">
        <w:tc>
          <w:tcPr>
            <w:tcW w:w="2283" w:type="dxa"/>
            <w:vMerge w:val="restart"/>
          </w:tcPr>
          <w:p w:rsidR="00F04AC1" w:rsidRDefault="00F0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B02" w:rsidRDefault="00D8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64" w:type="dxa"/>
          </w:tcPr>
          <w:p w:rsidR="00463B02" w:rsidRPr="009F5A9A" w:rsidRDefault="003B6323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4D4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.10 </w:t>
            </w:r>
          </w:p>
        </w:tc>
        <w:tc>
          <w:tcPr>
            <w:tcW w:w="2800" w:type="dxa"/>
          </w:tcPr>
          <w:p w:rsidR="00463B02" w:rsidRDefault="00443865" w:rsidP="001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865">
              <w:rPr>
                <w:rFonts w:ascii="Times New Roman" w:hAnsi="Times New Roman" w:cs="Times New Roman"/>
                <w:sz w:val="28"/>
                <w:szCs w:val="28"/>
              </w:rPr>
              <w:t>Построение изображений в линзах</w:t>
            </w:r>
          </w:p>
        </w:tc>
        <w:tc>
          <w:tcPr>
            <w:tcW w:w="6119" w:type="dxa"/>
          </w:tcPr>
          <w:p w:rsidR="00463B02" w:rsidRDefault="0044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865">
              <w:rPr>
                <w:rFonts w:ascii="Times New Roman" w:hAnsi="Times New Roman" w:cs="Times New Roman"/>
                <w:sz w:val="28"/>
                <w:szCs w:val="28"/>
              </w:rPr>
              <w:t>§45 повтор</w:t>
            </w:r>
          </w:p>
        </w:tc>
        <w:tc>
          <w:tcPr>
            <w:tcW w:w="1820" w:type="dxa"/>
          </w:tcPr>
          <w:p w:rsidR="00463B02" w:rsidRDefault="00463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C1" w:rsidTr="00DC5D26">
        <w:tc>
          <w:tcPr>
            <w:tcW w:w="2283" w:type="dxa"/>
            <w:vMerge/>
          </w:tcPr>
          <w:p w:rsidR="00F04AC1" w:rsidRDefault="00F0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F04AC1" w:rsidRPr="004D47CC" w:rsidRDefault="003B6323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4D47CC" w:rsidRPr="004D47CC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800" w:type="dxa"/>
          </w:tcPr>
          <w:p w:rsidR="00F04AC1" w:rsidRDefault="00443865" w:rsidP="001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865">
              <w:rPr>
                <w:rFonts w:ascii="Times New Roman" w:hAnsi="Times New Roman" w:cs="Times New Roman"/>
                <w:sz w:val="28"/>
                <w:szCs w:val="28"/>
              </w:rPr>
              <w:t>Построение изображений в линзах</w:t>
            </w:r>
          </w:p>
        </w:tc>
        <w:tc>
          <w:tcPr>
            <w:tcW w:w="6119" w:type="dxa"/>
          </w:tcPr>
          <w:p w:rsidR="00F04AC1" w:rsidRPr="002553FE" w:rsidRDefault="0044386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Выполнить тест</w:t>
            </w:r>
          </w:p>
        </w:tc>
        <w:tc>
          <w:tcPr>
            <w:tcW w:w="1820" w:type="dxa"/>
          </w:tcPr>
          <w:p w:rsidR="00F04AC1" w:rsidRDefault="00443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1.</w:t>
            </w:r>
          </w:p>
        </w:tc>
      </w:tr>
      <w:tr w:rsidR="0017029D" w:rsidTr="00DC5D26">
        <w:tc>
          <w:tcPr>
            <w:tcW w:w="2283" w:type="dxa"/>
            <w:vMerge w:val="restart"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29D" w:rsidRDefault="0017029D" w:rsidP="00CD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64" w:type="dxa"/>
          </w:tcPr>
          <w:p w:rsidR="0017029D" w:rsidRDefault="003B6323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17029D">
              <w:rPr>
                <w:rFonts w:ascii="Times New Roman" w:hAnsi="Times New Roman" w:cs="Times New Roman"/>
                <w:b/>
                <w:sz w:val="28"/>
                <w:szCs w:val="28"/>
              </w:rPr>
              <w:t>.10.</w:t>
            </w:r>
          </w:p>
          <w:p w:rsidR="0017029D" w:rsidRDefault="00170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17029D" w:rsidRDefault="00FF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и режимы питания.</w:t>
            </w:r>
          </w:p>
        </w:tc>
        <w:tc>
          <w:tcPr>
            <w:tcW w:w="6119" w:type="dxa"/>
          </w:tcPr>
          <w:p w:rsidR="0017029D" w:rsidRDefault="00F11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36. Рисунок 81 в тетрадь №5</w:t>
            </w:r>
          </w:p>
        </w:tc>
        <w:tc>
          <w:tcPr>
            <w:tcW w:w="1820" w:type="dxa"/>
          </w:tcPr>
          <w:p w:rsidR="0017029D" w:rsidRDefault="00F11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17029D" w:rsidTr="00DC5D26">
        <w:tc>
          <w:tcPr>
            <w:tcW w:w="2283" w:type="dxa"/>
            <w:vMerge/>
          </w:tcPr>
          <w:p w:rsidR="0017029D" w:rsidRPr="00D856C3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17029D" w:rsidRPr="00D856C3" w:rsidRDefault="003B6323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17029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800" w:type="dxa"/>
          </w:tcPr>
          <w:p w:rsidR="0017029D" w:rsidRDefault="00FF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804">
              <w:rPr>
                <w:rFonts w:ascii="Times New Roman" w:hAnsi="Times New Roman" w:cs="Times New Roman"/>
                <w:sz w:val="28"/>
                <w:szCs w:val="28"/>
              </w:rPr>
              <w:t>Нормы и режимы питания.</w:t>
            </w:r>
          </w:p>
        </w:tc>
        <w:tc>
          <w:tcPr>
            <w:tcW w:w="6119" w:type="dxa"/>
          </w:tcPr>
          <w:p w:rsidR="0017029D" w:rsidRDefault="00F11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Отвечать на  вопросы.</w:t>
            </w:r>
          </w:p>
        </w:tc>
        <w:tc>
          <w:tcPr>
            <w:tcW w:w="1820" w:type="dxa"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29D" w:rsidTr="00DC5D26">
        <w:tc>
          <w:tcPr>
            <w:tcW w:w="2283" w:type="dxa"/>
            <w:vMerge w:val="restart"/>
          </w:tcPr>
          <w:p w:rsidR="0017029D" w:rsidRDefault="0017029D" w:rsidP="0099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64" w:type="dxa"/>
          </w:tcPr>
          <w:p w:rsidR="0017029D" w:rsidRPr="00D856C3" w:rsidRDefault="003B6323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17029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800" w:type="dxa"/>
          </w:tcPr>
          <w:p w:rsidR="0017029D" w:rsidRPr="0017029D" w:rsidRDefault="00FF1804" w:rsidP="001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щелочных земельных металлов.</w:t>
            </w:r>
          </w:p>
        </w:tc>
        <w:tc>
          <w:tcPr>
            <w:tcW w:w="6119" w:type="dxa"/>
          </w:tcPr>
          <w:p w:rsidR="0017029D" w:rsidRDefault="00F11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31 стр.163 №6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1820" w:type="dxa"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29D" w:rsidTr="00DC5D26">
        <w:tc>
          <w:tcPr>
            <w:tcW w:w="2283" w:type="dxa"/>
            <w:vMerge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17029D" w:rsidRPr="00D856C3" w:rsidRDefault="003B6323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17029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800" w:type="dxa"/>
          </w:tcPr>
          <w:p w:rsidR="0017029D" w:rsidRDefault="00FF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804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щелочных земельных металлов.</w:t>
            </w:r>
          </w:p>
        </w:tc>
        <w:tc>
          <w:tcPr>
            <w:tcW w:w="6119" w:type="dxa"/>
          </w:tcPr>
          <w:p w:rsidR="0017029D" w:rsidRDefault="00F11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Отвечать на вопросы.</w:t>
            </w:r>
          </w:p>
        </w:tc>
        <w:tc>
          <w:tcPr>
            <w:tcW w:w="1820" w:type="dxa"/>
          </w:tcPr>
          <w:p w:rsidR="0017029D" w:rsidRDefault="0017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488" w:rsidTr="00DC5D26">
        <w:tc>
          <w:tcPr>
            <w:tcW w:w="2283" w:type="dxa"/>
            <w:vMerge w:val="restart"/>
          </w:tcPr>
          <w:p w:rsidR="00FF1804" w:rsidRDefault="00FF1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488" w:rsidRDefault="00DC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FF1804" w:rsidRDefault="00FF1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DC6488" w:rsidRPr="00D856C3" w:rsidRDefault="003B6323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DC648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800" w:type="dxa"/>
          </w:tcPr>
          <w:p w:rsidR="00DC6488" w:rsidRDefault="003415BC" w:rsidP="00434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Пространство Северо-Запада.</w:t>
            </w:r>
          </w:p>
        </w:tc>
        <w:tc>
          <w:tcPr>
            <w:tcW w:w="6119" w:type="dxa"/>
          </w:tcPr>
          <w:p w:rsidR="003415BC" w:rsidRPr="003415BC" w:rsidRDefault="003415BC" w:rsidP="00341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BC">
              <w:rPr>
                <w:rFonts w:ascii="Times New Roman" w:hAnsi="Times New Roman" w:cs="Times New Roman"/>
                <w:sz w:val="28"/>
                <w:szCs w:val="28"/>
              </w:rPr>
              <w:t>Параграф 28 пересказ</w:t>
            </w:r>
          </w:p>
          <w:p w:rsidR="00DC6488" w:rsidRDefault="003415BC" w:rsidP="00341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5BC">
              <w:rPr>
                <w:rFonts w:ascii="Times New Roman" w:hAnsi="Times New Roman" w:cs="Times New Roman"/>
                <w:sz w:val="28"/>
                <w:szCs w:val="28"/>
              </w:rPr>
              <w:t>Письменно с. 110 № 8</w:t>
            </w:r>
          </w:p>
        </w:tc>
        <w:tc>
          <w:tcPr>
            <w:tcW w:w="1820" w:type="dxa"/>
          </w:tcPr>
          <w:p w:rsidR="00DC6488" w:rsidRDefault="00B97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</w:tr>
      <w:tr w:rsidR="00DC6488" w:rsidTr="00DC5D26">
        <w:tc>
          <w:tcPr>
            <w:tcW w:w="2283" w:type="dxa"/>
            <w:vMerge/>
          </w:tcPr>
          <w:p w:rsidR="00DC6488" w:rsidRDefault="00DC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DC6488" w:rsidRDefault="003B6323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DC648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800" w:type="dxa"/>
          </w:tcPr>
          <w:p w:rsidR="00DC6488" w:rsidRDefault="003415BC" w:rsidP="004348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15BC">
              <w:rPr>
                <w:rFonts w:ascii="Times New Roman" w:eastAsia="Calibri" w:hAnsi="Times New Roman" w:cs="Times New Roman"/>
                <w:sz w:val="28"/>
                <w:szCs w:val="28"/>
              </w:rPr>
              <w:t>Северо-Запад: «окно в Европу»</w:t>
            </w:r>
          </w:p>
        </w:tc>
        <w:tc>
          <w:tcPr>
            <w:tcW w:w="6119" w:type="dxa"/>
          </w:tcPr>
          <w:p w:rsidR="003415BC" w:rsidRDefault="003415BC" w:rsidP="003415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Параграф 29 пересказ</w:t>
            </w:r>
          </w:p>
          <w:p w:rsidR="00DC6488" w:rsidRDefault="003415BC" w:rsidP="003415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Письменно с. 113 № 6</w:t>
            </w:r>
          </w:p>
        </w:tc>
        <w:tc>
          <w:tcPr>
            <w:tcW w:w="1820" w:type="dxa"/>
          </w:tcPr>
          <w:p w:rsidR="00DC6488" w:rsidRDefault="00DC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AC1" w:rsidTr="00DC5D26">
        <w:tc>
          <w:tcPr>
            <w:tcW w:w="2283" w:type="dxa"/>
          </w:tcPr>
          <w:p w:rsidR="00F04AC1" w:rsidRDefault="00CA6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764" w:type="dxa"/>
          </w:tcPr>
          <w:p w:rsidR="00F04AC1" w:rsidRPr="00D856C3" w:rsidRDefault="003B6323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21.10 – 23</w:t>
            </w:r>
            <w:r w:rsidR="00CA687A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800" w:type="dxa"/>
          </w:tcPr>
          <w:p w:rsidR="00F04AC1" w:rsidRDefault="009F5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двумя руками</w:t>
            </w:r>
            <w:r w:rsidR="00766645">
              <w:rPr>
                <w:rFonts w:ascii="Times New Roman" w:hAnsi="Times New Roman" w:cs="Times New Roman"/>
                <w:sz w:val="28"/>
                <w:szCs w:val="28"/>
              </w:rPr>
              <w:t xml:space="preserve"> от  груди. ОРУ с гимнастическими палками.</w:t>
            </w:r>
            <w:r w:rsidR="00CA68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119" w:type="dxa"/>
          </w:tcPr>
          <w:p w:rsidR="00F04AC1" w:rsidRDefault="00F0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F04AC1" w:rsidRDefault="00F04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A" w:rsidTr="00DC5D26">
        <w:tc>
          <w:tcPr>
            <w:tcW w:w="2283" w:type="dxa"/>
          </w:tcPr>
          <w:p w:rsidR="00CA687A" w:rsidRDefault="00CA6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764" w:type="dxa"/>
          </w:tcPr>
          <w:p w:rsidR="00CA687A" w:rsidRPr="00D856C3" w:rsidRDefault="003B6323" w:rsidP="00D85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964BDF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2800" w:type="dxa"/>
          </w:tcPr>
          <w:p w:rsidR="00CA687A" w:rsidRDefault="00027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чертежей с использованием разрезов и сечений в САПР (Система автоматизированного проектирования).</w:t>
            </w:r>
          </w:p>
        </w:tc>
        <w:tc>
          <w:tcPr>
            <w:tcW w:w="6119" w:type="dxa"/>
          </w:tcPr>
          <w:p w:rsidR="00CA687A" w:rsidRDefault="00CA6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CA687A" w:rsidRDefault="00CA6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865" w:rsidRDefault="00E34865" w:rsidP="008B4542">
      <w:pPr>
        <w:pStyle w:val="c0"/>
        <w:rPr>
          <w:sz w:val="28"/>
          <w:szCs w:val="28"/>
        </w:rPr>
      </w:pPr>
    </w:p>
    <w:p w:rsidR="00E34865" w:rsidRDefault="00E34865" w:rsidP="008B4542">
      <w:pPr>
        <w:pStyle w:val="c0"/>
        <w:rPr>
          <w:sz w:val="28"/>
          <w:szCs w:val="28"/>
        </w:rPr>
      </w:pPr>
    </w:p>
    <w:p w:rsidR="009B3701" w:rsidRPr="009B3701" w:rsidRDefault="00E34865" w:rsidP="008B4542">
      <w:pPr>
        <w:pStyle w:val="c0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  <w:r w:rsidR="009B3701" w:rsidRPr="009B3701">
        <w:rPr>
          <w:b/>
          <w:sz w:val="28"/>
          <w:szCs w:val="28"/>
        </w:rPr>
        <w:t xml:space="preserve"> по английскому языку.</w:t>
      </w:r>
    </w:p>
    <w:p w:rsidR="00E34865" w:rsidRDefault="00541E1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CA90D1" wp14:editId="57227E16">
            <wp:extent cx="9251950" cy="5582968"/>
            <wp:effectExtent l="0" t="0" r="0" b="0"/>
            <wp:docPr id="4" name="Рисунок 4" descr="C:\Users\школа-интернат 5\Downloads\f70ae7817be476fd069f63cb3733d5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интернат 5\Downloads\f70ae7817be476fd069f63cb3733d5e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8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0A5F" w:rsidRPr="00B70A5F" w:rsidRDefault="00B70A5F" w:rsidP="00B70A5F">
      <w:pPr>
        <w:rPr>
          <w:rFonts w:ascii="Times New Roman" w:hAnsi="Times New Roman" w:cs="Times New Roman"/>
          <w:sz w:val="28"/>
          <w:szCs w:val="28"/>
        </w:rPr>
      </w:pPr>
    </w:p>
    <w:p w:rsidR="00B70A5F" w:rsidRPr="00B70A5F" w:rsidRDefault="00B70A5F" w:rsidP="00B70A5F">
      <w:pPr>
        <w:rPr>
          <w:rFonts w:ascii="Times New Roman" w:hAnsi="Times New Roman" w:cs="Times New Roman"/>
          <w:b/>
          <w:sz w:val="28"/>
          <w:szCs w:val="28"/>
        </w:rPr>
      </w:pPr>
      <w:r w:rsidRPr="00B70A5F">
        <w:rPr>
          <w:rFonts w:ascii="Times New Roman" w:hAnsi="Times New Roman" w:cs="Times New Roman"/>
          <w:b/>
          <w:sz w:val="28"/>
          <w:szCs w:val="28"/>
        </w:rPr>
        <w:t xml:space="preserve">Приложение 1. Русский язык. </w:t>
      </w:r>
    </w:p>
    <w:p w:rsidR="00B70A5F" w:rsidRPr="00B70A5F" w:rsidRDefault="00B70A5F" w:rsidP="00B70A5F">
      <w:pPr>
        <w:rPr>
          <w:rFonts w:ascii="Times New Roman" w:hAnsi="Times New Roman" w:cs="Times New Roman"/>
          <w:sz w:val="28"/>
          <w:szCs w:val="28"/>
        </w:rPr>
      </w:pPr>
      <w:r w:rsidRPr="00B70A5F">
        <w:rPr>
          <w:rFonts w:ascii="Times New Roman" w:hAnsi="Times New Roman" w:cs="Times New Roman"/>
          <w:sz w:val="28"/>
          <w:szCs w:val="28"/>
        </w:rPr>
        <w:t>Сочинение-рассуждение на лингвистическую тему для 9 класса может иметь следующую структуру:</w:t>
      </w:r>
    </w:p>
    <w:p w:rsidR="00B70A5F" w:rsidRPr="00B70A5F" w:rsidRDefault="00B70A5F" w:rsidP="00B70A5F">
      <w:pPr>
        <w:rPr>
          <w:rFonts w:ascii="Times New Roman" w:hAnsi="Times New Roman" w:cs="Times New Roman"/>
          <w:sz w:val="28"/>
          <w:szCs w:val="28"/>
        </w:rPr>
      </w:pPr>
      <w:r w:rsidRPr="00B70A5F">
        <w:rPr>
          <w:rFonts w:ascii="Times New Roman" w:hAnsi="Times New Roman" w:cs="Times New Roman"/>
          <w:sz w:val="28"/>
          <w:szCs w:val="28"/>
        </w:rPr>
        <w:t>1.</w:t>
      </w:r>
      <w:r w:rsidRPr="00B70A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Вступление</w:t>
      </w:r>
      <w:proofErr w:type="gramStart"/>
      <w:r w:rsidRPr="00B70A5F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B70A5F">
        <w:rPr>
          <w:rFonts w:ascii="Times New Roman" w:hAnsi="Times New Roman" w:cs="Times New Roman"/>
          <w:sz w:val="28"/>
          <w:szCs w:val="28"/>
        </w:rPr>
        <w:t xml:space="preserve"> нём нужно изложить своё понимание цитаты, которую задали в задании.</w:t>
      </w:r>
    </w:p>
    <w:p w:rsidR="00B70A5F" w:rsidRPr="00B70A5F" w:rsidRDefault="00B70A5F" w:rsidP="00B70A5F">
      <w:pPr>
        <w:rPr>
          <w:rFonts w:ascii="Times New Roman" w:hAnsi="Times New Roman" w:cs="Times New Roman"/>
          <w:sz w:val="28"/>
          <w:szCs w:val="28"/>
        </w:rPr>
      </w:pPr>
      <w:r w:rsidRPr="00B70A5F">
        <w:rPr>
          <w:rFonts w:ascii="Times New Roman" w:hAnsi="Times New Roman" w:cs="Times New Roman"/>
          <w:sz w:val="28"/>
          <w:szCs w:val="28"/>
        </w:rPr>
        <w:t>2.</w:t>
      </w:r>
      <w:r w:rsidRPr="00B70A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Аргументы</w:t>
      </w:r>
      <w:proofErr w:type="gramStart"/>
      <w:r w:rsidRPr="00B70A5F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B70A5F">
        <w:rPr>
          <w:rFonts w:ascii="Times New Roman" w:hAnsi="Times New Roman" w:cs="Times New Roman"/>
          <w:sz w:val="28"/>
          <w:szCs w:val="28"/>
        </w:rPr>
        <w:t xml:space="preserve"> следующих абзацах нужно привести примеры, иллюстрирующие теоретический тезис, из конкретного текста. В примерах можно указать номера предложений или использовать цитирование.</w:t>
      </w:r>
    </w:p>
    <w:p w:rsidR="00B70A5F" w:rsidRPr="00B70A5F" w:rsidRDefault="00B70A5F" w:rsidP="00B70A5F">
      <w:pPr>
        <w:rPr>
          <w:rFonts w:ascii="Times New Roman" w:hAnsi="Times New Roman" w:cs="Times New Roman"/>
          <w:sz w:val="28"/>
          <w:szCs w:val="28"/>
        </w:rPr>
      </w:pPr>
      <w:r w:rsidRPr="00B70A5F">
        <w:rPr>
          <w:rFonts w:ascii="Times New Roman" w:hAnsi="Times New Roman" w:cs="Times New Roman"/>
          <w:sz w:val="28"/>
          <w:szCs w:val="28"/>
        </w:rPr>
        <w:t>3.</w:t>
      </w:r>
      <w:r w:rsidRPr="00B70A5F">
        <w:rPr>
          <w:rFonts w:ascii="Times New Roman" w:hAnsi="Times New Roman" w:cs="Times New Roman"/>
          <w:sz w:val="28"/>
          <w:szCs w:val="28"/>
        </w:rPr>
        <w:tab/>
        <w:t>Вывод. В нём нужно подвести итог рассуждениям, объяснить, для чего приводили все аргументы.</w:t>
      </w:r>
    </w:p>
    <w:p w:rsidR="00B70A5F" w:rsidRPr="00B70A5F" w:rsidRDefault="00B70A5F" w:rsidP="00B70A5F">
      <w:pPr>
        <w:rPr>
          <w:rFonts w:ascii="Times New Roman" w:hAnsi="Times New Roman" w:cs="Times New Roman"/>
          <w:sz w:val="28"/>
          <w:szCs w:val="28"/>
        </w:rPr>
      </w:pPr>
      <w:r w:rsidRPr="00B70A5F">
        <w:rPr>
          <w:rFonts w:ascii="Times New Roman" w:hAnsi="Times New Roman" w:cs="Times New Roman"/>
          <w:sz w:val="28"/>
          <w:szCs w:val="28"/>
        </w:rPr>
        <w:t>Примерный пример сочинения на лингвистическую тему:</w:t>
      </w:r>
    </w:p>
    <w:p w:rsidR="00B70A5F" w:rsidRPr="00B70A5F" w:rsidRDefault="00B70A5F" w:rsidP="00B70A5F">
      <w:pPr>
        <w:rPr>
          <w:rFonts w:ascii="Times New Roman" w:hAnsi="Times New Roman" w:cs="Times New Roman"/>
          <w:sz w:val="28"/>
          <w:szCs w:val="28"/>
        </w:rPr>
      </w:pPr>
      <w:r w:rsidRPr="00B70A5F">
        <w:rPr>
          <w:rFonts w:ascii="Times New Roman" w:hAnsi="Times New Roman" w:cs="Times New Roman"/>
          <w:sz w:val="28"/>
          <w:szCs w:val="28"/>
        </w:rPr>
        <w:t>«Как человека можно распознать по обществу, в котором он вращается, так о нём можно судить и по языку, которым он выражается», — утверждал английский писатель Джонатан Свифт.</w:t>
      </w:r>
    </w:p>
    <w:p w:rsidR="00B70A5F" w:rsidRPr="00B70A5F" w:rsidRDefault="00B70A5F" w:rsidP="00B70A5F">
      <w:pPr>
        <w:rPr>
          <w:rFonts w:ascii="Times New Roman" w:hAnsi="Times New Roman" w:cs="Times New Roman"/>
          <w:sz w:val="28"/>
          <w:szCs w:val="28"/>
        </w:rPr>
      </w:pPr>
      <w:r w:rsidRPr="00B70A5F">
        <w:rPr>
          <w:rFonts w:ascii="Times New Roman" w:hAnsi="Times New Roman" w:cs="Times New Roman"/>
          <w:sz w:val="28"/>
          <w:szCs w:val="28"/>
        </w:rPr>
        <w:t>Я понимаю эту фразу так: составить представление о человеке, о его способностях, интеллекте, устремлениях и, конечно, о характере мы можем, если будем внимательны к языку, к тому, как им пользуется тот или иной человек.</w:t>
      </w:r>
    </w:p>
    <w:p w:rsidR="00B70A5F" w:rsidRPr="00B70A5F" w:rsidRDefault="00B70A5F" w:rsidP="00B70A5F">
      <w:pPr>
        <w:rPr>
          <w:rFonts w:ascii="Times New Roman" w:hAnsi="Times New Roman" w:cs="Times New Roman"/>
          <w:sz w:val="28"/>
          <w:szCs w:val="28"/>
        </w:rPr>
      </w:pPr>
      <w:r w:rsidRPr="00B70A5F">
        <w:rPr>
          <w:rFonts w:ascii="Times New Roman" w:hAnsi="Times New Roman" w:cs="Times New Roman"/>
          <w:sz w:val="28"/>
          <w:szCs w:val="28"/>
        </w:rPr>
        <w:t>Например, в тексте Марк Твен тонко индивидуализировал речь двух мальчиков, и эта речь проявила различия в характерах и в их поведении. Теперь я понимаю, что наше представление о человеке, его характере, интеллекте будет точным, если мы обратим внимание на то, как пользуется языком этот человек.</w:t>
      </w:r>
    </w:p>
    <w:p w:rsidR="00B70A5F" w:rsidRPr="00B70A5F" w:rsidRDefault="00B70A5F" w:rsidP="00B70A5F">
      <w:pPr>
        <w:rPr>
          <w:rFonts w:ascii="Times New Roman" w:hAnsi="Times New Roman" w:cs="Times New Roman"/>
          <w:b/>
          <w:sz w:val="28"/>
          <w:szCs w:val="28"/>
        </w:rPr>
      </w:pPr>
      <w:r w:rsidRPr="00B70A5F"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</w:p>
    <w:p w:rsidR="00B70A5F" w:rsidRPr="00B70A5F" w:rsidRDefault="00B70A5F" w:rsidP="00B70A5F">
      <w:pPr>
        <w:rPr>
          <w:rFonts w:ascii="Times New Roman" w:hAnsi="Times New Roman" w:cs="Times New Roman"/>
          <w:sz w:val="28"/>
          <w:szCs w:val="28"/>
        </w:rPr>
      </w:pPr>
      <w:r w:rsidRPr="00B70A5F">
        <w:rPr>
          <w:rFonts w:ascii="Times New Roman" w:hAnsi="Times New Roman" w:cs="Times New Roman"/>
          <w:sz w:val="28"/>
          <w:szCs w:val="28"/>
        </w:rPr>
        <w:lastRenderedPageBreak/>
        <w:t xml:space="preserve">1.Это нужно видеть когда на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вете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капля дождя величеств</w:t>
      </w:r>
      <w:proofErr w:type="gramStart"/>
      <w:r w:rsidRPr="00B70A5F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B70A5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…красная опускает(?)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деревя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(н,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звучную крышу. 2.Она летит (от)туда где всё клубит(?)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. 3. С</w:t>
      </w:r>
      <w:proofErr w:type="gramStart"/>
      <w:r w:rsidRPr="00B70A5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70A5F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только что появившаяся на свет эта капля л…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оч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(н,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птица с зам…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рающ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…м сердцем робея взглянуть на мир и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ож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дая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чуда. 4.Капля опускает(?)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медле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)о и ветер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покачива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…т ее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колыш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…т как весе(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лист и несет бережно. 5.Со…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нце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сквозь тусклую полоску на г…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ризонте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льзнуло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под тучу и </w:t>
      </w:r>
      <w:proofErr w:type="gramStart"/>
      <w:r w:rsidRPr="00B70A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0A5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дставило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ей свою огне(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л…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донь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. 6. Оно к…чает на ней это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прозра</w:t>
      </w:r>
      <w:proofErr w:type="gramStart"/>
      <w:r w:rsidRPr="00B70A5F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70A5F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существо которое г…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рит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и п…р…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ливает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. 7. Оно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нев</w:t>
      </w:r>
      <w:proofErr w:type="gramStart"/>
      <w:r w:rsidRPr="00B70A5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B70A5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)о и послушно всему что к нему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прик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снёт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. 8.Вот капля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вратилась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в струйку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колыш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щуюся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(на) лету как робкое но (не)м…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нуемое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мгн…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вение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судьбы. 9. Вот она плющ…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потом </w:t>
      </w:r>
      <w:proofErr w:type="gramStart"/>
      <w:r w:rsidRPr="00B70A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0A5F">
        <w:rPr>
          <w:rFonts w:ascii="Times New Roman" w:hAnsi="Times New Roman" w:cs="Times New Roman"/>
          <w:sz w:val="28"/>
          <w:szCs w:val="28"/>
        </w:rPr>
        <w:t>…стекает(?)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и на краях её вспыхивают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крошеч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светящиеся ф…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нтаны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наподоби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... стекля(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фиалок. 10.Они живут лишь долю мгн…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вения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и (на)всегда и(с, з)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чезают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. 11.Так что тот кто их вид…л едва ли сам успеет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улыбнут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. 12. И только ровный г…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роховый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грохот </w:t>
      </w:r>
      <w:proofErr w:type="gramStart"/>
      <w:r w:rsidRPr="00B70A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0A5F">
        <w:rPr>
          <w:rFonts w:ascii="Times New Roman" w:hAnsi="Times New Roman" w:cs="Times New Roman"/>
          <w:sz w:val="28"/>
          <w:szCs w:val="28"/>
        </w:rPr>
        <w:t xml:space="preserve">…кочет по крыше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разгоня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ветром и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)ими р…скатами утре(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)ей п…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рывистой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зы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.</w:t>
      </w:r>
    </w:p>
    <w:p w:rsidR="00B70A5F" w:rsidRPr="00B70A5F" w:rsidRDefault="00B70A5F" w:rsidP="00B70A5F">
      <w:pPr>
        <w:rPr>
          <w:rFonts w:ascii="Times New Roman" w:hAnsi="Times New Roman" w:cs="Times New Roman"/>
          <w:sz w:val="28"/>
          <w:szCs w:val="28"/>
        </w:rPr>
      </w:pPr>
      <w:r w:rsidRPr="00B70A5F">
        <w:rPr>
          <w:rFonts w:ascii="Times New Roman" w:hAnsi="Times New Roman" w:cs="Times New Roman"/>
          <w:sz w:val="28"/>
          <w:szCs w:val="28"/>
        </w:rPr>
        <w:t xml:space="preserve">(По Ю. </w:t>
      </w:r>
      <w:proofErr w:type="spellStart"/>
      <w:r w:rsidRPr="00B70A5F">
        <w:rPr>
          <w:rFonts w:ascii="Times New Roman" w:hAnsi="Times New Roman" w:cs="Times New Roman"/>
          <w:sz w:val="28"/>
          <w:szCs w:val="28"/>
        </w:rPr>
        <w:t>Куранову</w:t>
      </w:r>
      <w:proofErr w:type="spellEnd"/>
      <w:r w:rsidRPr="00B70A5F">
        <w:rPr>
          <w:rFonts w:ascii="Times New Roman" w:hAnsi="Times New Roman" w:cs="Times New Roman"/>
          <w:sz w:val="28"/>
          <w:szCs w:val="28"/>
        </w:rPr>
        <w:t>)</w:t>
      </w:r>
    </w:p>
    <w:p w:rsidR="00B70A5F" w:rsidRPr="00B70A5F" w:rsidRDefault="00B70A5F" w:rsidP="00B70A5F">
      <w:pPr>
        <w:rPr>
          <w:rFonts w:ascii="Times New Roman" w:hAnsi="Times New Roman" w:cs="Times New Roman"/>
          <w:sz w:val="28"/>
          <w:szCs w:val="28"/>
        </w:rPr>
      </w:pPr>
      <w:r w:rsidRPr="00B70A5F">
        <w:rPr>
          <w:rFonts w:ascii="Times New Roman" w:hAnsi="Times New Roman" w:cs="Times New Roman"/>
          <w:sz w:val="28"/>
          <w:szCs w:val="28"/>
        </w:rPr>
        <w:t>1. Внимательно прочитайте текст. Вставьте, где необходимо, пропущенные буквы, раскройте скобки и расставьте недостающие знаки препинания. Те</w:t>
      </w:r>
      <w:proofErr w:type="gramStart"/>
      <w:r w:rsidRPr="00B70A5F">
        <w:rPr>
          <w:rFonts w:ascii="Times New Roman" w:hAnsi="Times New Roman" w:cs="Times New Roman"/>
          <w:sz w:val="28"/>
          <w:szCs w:val="28"/>
        </w:rPr>
        <w:t>кст сп</w:t>
      </w:r>
      <w:proofErr w:type="gramEnd"/>
      <w:r w:rsidRPr="00B70A5F">
        <w:rPr>
          <w:rFonts w:ascii="Times New Roman" w:hAnsi="Times New Roman" w:cs="Times New Roman"/>
          <w:sz w:val="28"/>
          <w:szCs w:val="28"/>
        </w:rPr>
        <w:t>исать!</w:t>
      </w:r>
    </w:p>
    <w:p w:rsidR="00B70A5F" w:rsidRPr="00B70A5F" w:rsidRDefault="00B70A5F" w:rsidP="00B70A5F">
      <w:pPr>
        <w:rPr>
          <w:rFonts w:ascii="Times New Roman" w:hAnsi="Times New Roman" w:cs="Times New Roman"/>
          <w:sz w:val="28"/>
          <w:szCs w:val="28"/>
        </w:rPr>
      </w:pPr>
      <w:r w:rsidRPr="00B70A5F">
        <w:rPr>
          <w:rFonts w:ascii="Times New Roman" w:hAnsi="Times New Roman" w:cs="Times New Roman"/>
          <w:sz w:val="28"/>
          <w:szCs w:val="28"/>
        </w:rPr>
        <w:t>2. Найдите в тексте предложение, отражающее основную мысль текста. Укажите его номер.</w:t>
      </w:r>
    </w:p>
    <w:p w:rsidR="00B70A5F" w:rsidRPr="00B70A5F" w:rsidRDefault="00B70A5F" w:rsidP="00B70A5F">
      <w:pPr>
        <w:rPr>
          <w:rFonts w:ascii="Times New Roman" w:hAnsi="Times New Roman" w:cs="Times New Roman"/>
          <w:sz w:val="28"/>
          <w:szCs w:val="28"/>
        </w:rPr>
      </w:pPr>
      <w:r w:rsidRPr="00B70A5F">
        <w:rPr>
          <w:rFonts w:ascii="Times New Roman" w:hAnsi="Times New Roman" w:cs="Times New Roman"/>
          <w:sz w:val="28"/>
          <w:szCs w:val="28"/>
        </w:rPr>
        <w:t>3. Из предложений 3 – 4 выпишите слово с чередующейся безударной гласной в корне.</w:t>
      </w:r>
    </w:p>
    <w:p w:rsidR="00B70A5F" w:rsidRPr="00B70A5F" w:rsidRDefault="00B70A5F" w:rsidP="00B70A5F">
      <w:pPr>
        <w:rPr>
          <w:rFonts w:ascii="Times New Roman" w:hAnsi="Times New Roman" w:cs="Times New Roman"/>
          <w:sz w:val="28"/>
          <w:szCs w:val="28"/>
        </w:rPr>
      </w:pPr>
      <w:r w:rsidRPr="00B70A5F">
        <w:rPr>
          <w:rFonts w:ascii="Times New Roman" w:hAnsi="Times New Roman" w:cs="Times New Roman"/>
          <w:sz w:val="28"/>
          <w:szCs w:val="28"/>
        </w:rPr>
        <w:t>4. Замените словосочетание капля дождя (предложение № 1), построенное на основе управления, синонимичным словосочетанием со связью согласование. Напишите получившееся словосочетание.</w:t>
      </w:r>
    </w:p>
    <w:p w:rsidR="00B70A5F" w:rsidRPr="00B70A5F" w:rsidRDefault="00B70A5F" w:rsidP="00B70A5F">
      <w:pPr>
        <w:rPr>
          <w:rFonts w:ascii="Times New Roman" w:hAnsi="Times New Roman" w:cs="Times New Roman"/>
          <w:sz w:val="28"/>
          <w:szCs w:val="28"/>
        </w:rPr>
      </w:pPr>
      <w:r w:rsidRPr="00B70A5F">
        <w:rPr>
          <w:rFonts w:ascii="Times New Roman" w:hAnsi="Times New Roman" w:cs="Times New Roman"/>
          <w:sz w:val="28"/>
          <w:szCs w:val="28"/>
        </w:rPr>
        <w:t>5. Выпишите грамматическую основу предложения № 5.</w:t>
      </w:r>
    </w:p>
    <w:p w:rsidR="00B70A5F" w:rsidRPr="00B70A5F" w:rsidRDefault="00B70A5F" w:rsidP="00B70A5F">
      <w:pPr>
        <w:rPr>
          <w:rFonts w:ascii="Times New Roman" w:hAnsi="Times New Roman" w:cs="Times New Roman"/>
          <w:sz w:val="28"/>
          <w:szCs w:val="28"/>
        </w:rPr>
      </w:pPr>
      <w:r w:rsidRPr="00B70A5F">
        <w:rPr>
          <w:rFonts w:ascii="Times New Roman" w:hAnsi="Times New Roman" w:cs="Times New Roman"/>
          <w:sz w:val="28"/>
          <w:szCs w:val="28"/>
        </w:rPr>
        <w:t>6. Из предложения № 3 выпишите обособленное распространенное согласованное определение.</w:t>
      </w:r>
    </w:p>
    <w:p w:rsidR="009B3701" w:rsidRDefault="00B70A5F" w:rsidP="00B70A5F">
      <w:pPr>
        <w:rPr>
          <w:rFonts w:ascii="Times New Roman" w:hAnsi="Times New Roman" w:cs="Times New Roman"/>
          <w:sz w:val="28"/>
          <w:szCs w:val="28"/>
        </w:rPr>
      </w:pPr>
      <w:r w:rsidRPr="00B70A5F">
        <w:rPr>
          <w:rFonts w:ascii="Times New Roman" w:hAnsi="Times New Roman" w:cs="Times New Roman"/>
          <w:sz w:val="28"/>
          <w:szCs w:val="28"/>
        </w:rPr>
        <w:lastRenderedPageBreak/>
        <w:t>7. Среди предложений 8 – 10 найдите сложное предложение, в состав которого входит сложносочинённое. Напишите номер этого предложения.</w:t>
      </w:r>
    </w:p>
    <w:p w:rsidR="007F20D5" w:rsidRDefault="007F20D5" w:rsidP="00B70A5F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b/>
          <w:sz w:val="28"/>
          <w:szCs w:val="28"/>
        </w:rPr>
        <w:t>Приложение1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0D5">
        <w:rPr>
          <w:rFonts w:ascii="Times New Roman" w:hAnsi="Times New Roman" w:cs="Times New Roman"/>
          <w:b/>
          <w:sz w:val="28"/>
          <w:szCs w:val="28"/>
        </w:rPr>
        <w:t>по физике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20D5" w:rsidRPr="007F20D5" w:rsidRDefault="007F20D5" w:rsidP="007F20D5">
      <w:pPr>
        <w:rPr>
          <w:rFonts w:ascii="Times New Roman" w:hAnsi="Times New Roman" w:cs="Times New Roman"/>
          <w:b/>
          <w:sz w:val="28"/>
          <w:szCs w:val="28"/>
        </w:rPr>
      </w:pPr>
      <w:r w:rsidRPr="007F20D5">
        <w:rPr>
          <w:rFonts w:ascii="Times New Roman" w:hAnsi="Times New Roman" w:cs="Times New Roman"/>
          <w:b/>
          <w:sz w:val="28"/>
          <w:szCs w:val="28"/>
        </w:rPr>
        <w:t xml:space="preserve">Контрольный тест 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>1. Когда на улице за окном стемнело, мальчик включил настольную лампу. Выберите правильное утверждение.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>a)</w:t>
      </w:r>
      <w:r w:rsidRPr="007F20D5">
        <w:rPr>
          <w:rFonts w:ascii="Times New Roman" w:hAnsi="Times New Roman" w:cs="Times New Roman"/>
          <w:sz w:val="28"/>
          <w:szCs w:val="28"/>
        </w:rPr>
        <w:tab/>
        <w:t>лампа – естественный источник света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>б)  свет лампы распространяется в воздухе прямолинейно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>в)  свет лампы огибает встречные препятствия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>2. Луч света падает на зеркальную поверхность и отражается. Угол падения 300. Чему равен угол отражения?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>а) 600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>б) 300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 xml:space="preserve">в) 1200 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lastRenderedPageBreak/>
        <w:t>3. Линза даёт изображение свечи на расстоянии 10 см от оптического центра линзы на главной оптической оси. Каково фокусное расстояние линзы?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>а) 5 см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>б) 10 см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>в) 20 см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 xml:space="preserve">4. Оптическая сила линзы 58 </w:t>
      </w:r>
      <w:proofErr w:type="spellStart"/>
      <w:r w:rsidRPr="007F20D5">
        <w:rPr>
          <w:rFonts w:ascii="Times New Roman" w:hAnsi="Times New Roman" w:cs="Times New Roman"/>
          <w:sz w:val="28"/>
          <w:szCs w:val="28"/>
        </w:rPr>
        <w:t>дптр</w:t>
      </w:r>
      <w:proofErr w:type="spellEnd"/>
      <w:r w:rsidRPr="007F20D5">
        <w:rPr>
          <w:rFonts w:ascii="Times New Roman" w:hAnsi="Times New Roman" w:cs="Times New Roman"/>
          <w:sz w:val="28"/>
          <w:szCs w:val="28"/>
        </w:rPr>
        <w:t>. Каково её фокусное расстояние?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>а) 0,018 м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 xml:space="preserve">б) 18 см 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 xml:space="preserve">в)  1,8 мм 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>5.  Угол между падающим и отражённым лучами составляет 400. Чему равен угол отражения?</w:t>
      </w: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</w:p>
    <w:p w:rsidR="007F20D5" w:rsidRPr="007F20D5" w:rsidRDefault="007F20D5" w:rsidP="007F20D5">
      <w:pPr>
        <w:rPr>
          <w:rFonts w:ascii="Times New Roman" w:hAnsi="Times New Roman" w:cs="Times New Roman"/>
          <w:sz w:val="28"/>
          <w:szCs w:val="28"/>
        </w:rPr>
      </w:pPr>
      <w:r w:rsidRPr="007F20D5">
        <w:rPr>
          <w:rFonts w:ascii="Times New Roman" w:hAnsi="Times New Roman" w:cs="Times New Roman"/>
          <w:sz w:val="28"/>
          <w:szCs w:val="28"/>
        </w:rPr>
        <w:t>6.  Ученик заметил, что палка длиной 1,2 м. поставленная вертикально, отбрасывает тень длиной 0,8 м. А длина тени от дерева в это же время оказалась в 12 раз больше длины палки. Какова высота дерева?</w:t>
      </w:r>
    </w:p>
    <w:p w:rsidR="007F20D5" w:rsidRDefault="007F20D5" w:rsidP="00B70A5F">
      <w:pPr>
        <w:rPr>
          <w:rFonts w:ascii="Times New Roman" w:hAnsi="Times New Roman" w:cs="Times New Roman"/>
          <w:sz w:val="28"/>
          <w:szCs w:val="28"/>
        </w:rPr>
      </w:pPr>
    </w:p>
    <w:p w:rsidR="009B3701" w:rsidRPr="003074A9" w:rsidRDefault="009B3701">
      <w:pPr>
        <w:rPr>
          <w:rFonts w:ascii="Times New Roman" w:hAnsi="Times New Roman" w:cs="Times New Roman"/>
          <w:sz w:val="28"/>
          <w:szCs w:val="28"/>
        </w:rPr>
      </w:pPr>
    </w:p>
    <w:sectPr w:rsidR="009B3701" w:rsidRPr="003074A9" w:rsidSect="006509E2">
      <w:pgSz w:w="16838" w:h="11906" w:orient="landscape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C28F7"/>
    <w:multiLevelType w:val="multilevel"/>
    <w:tmpl w:val="FEC0D940"/>
    <w:lvl w:ilvl="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>
      <w:start w:val="4"/>
      <w:numFmt w:val="decimalZero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74A9"/>
    <w:rsid w:val="000225FD"/>
    <w:rsid w:val="00027614"/>
    <w:rsid w:val="00065966"/>
    <w:rsid w:val="00093D46"/>
    <w:rsid w:val="00103058"/>
    <w:rsid w:val="0014389D"/>
    <w:rsid w:val="0016413C"/>
    <w:rsid w:val="0017029D"/>
    <w:rsid w:val="00196544"/>
    <w:rsid w:val="001A09EF"/>
    <w:rsid w:val="002D1446"/>
    <w:rsid w:val="003074A9"/>
    <w:rsid w:val="00340BF5"/>
    <w:rsid w:val="003415BC"/>
    <w:rsid w:val="003466B8"/>
    <w:rsid w:val="003B6323"/>
    <w:rsid w:val="003C3A37"/>
    <w:rsid w:val="004348EC"/>
    <w:rsid w:val="00443865"/>
    <w:rsid w:val="00463B02"/>
    <w:rsid w:val="004D47CC"/>
    <w:rsid w:val="00541E1B"/>
    <w:rsid w:val="005471A6"/>
    <w:rsid w:val="00585D83"/>
    <w:rsid w:val="0059177C"/>
    <w:rsid w:val="005A7191"/>
    <w:rsid w:val="0061460E"/>
    <w:rsid w:val="00640AEE"/>
    <w:rsid w:val="006509E2"/>
    <w:rsid w:val="00654B6E"/>
    <w:rsid w:val="00656C14"/>
    <w:rsid w:val="00656CF7"/>
    <w:rsid w:val="00766645"/>
    <w:rsid w:val="00767578"/>
    <w:rsid w:val="007F20D5"/>
    <w:rsid w:val="0089108F"/>
    <w:rsid w:val="008948DA"/>
    <w:rsid w:val="008B4542"/>
    <w:rsid w:val="00964BDF"/>
    <w:rsid w:val="00991EC2"/>
    <w:rsid w:val="009B3701"/>
    <w:rsid w:val="009F5A9A"/>
    <w:rsid w:val="00A813DB"/>
    <w:rsid w:val="00B37370"/>
    <w:rsid w:val="00B40E0C"/>
    <w:rsid w:val="00B4360D"/>
    <w:rsid w:val="00B46ABF"/>
    <w:rsid w:val="00B70A5F"/>
    <w:rsid w:val="00B92BC7"/>
    <w:rsid w:val="00B9766F"/>
    <w:rsid w:val="00BD6C2F"/>
    <w:rsid w:val="00C61454"/>
    <w:rsid w:val="00C76EEC"/>
    <w:rsid w:val="00C85257"/>
    <w:rsid w:val="00CA592F"/>
    <w:rsid w:val="00CA687A"/>
    <w:rsid w:val="00D200E8"/>
    <w:rsid w:val="00D37A3E"/>
    <w:rsid w:val="00D566BC"/>
    <w:rsid w:val="00D82FC7"/>
    <w:rsid w:val="00D856C3"/>
    <w:rsid w:val="00DC5D26"/>
    <w:rsid w:val="00DC6488"/>
    <w:rsid w:val="00DE7E82"/>
    <w:rsid w:val="00E23944"/>
    <w:rsid w:val="00E34865"/>
    <w:rsid w:val="00F04AC1"/>
    <w:rsid w:val="00F11F33"/>
    <w:rsid w:val="00F20C0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578"/>
    <w:pPr>
      <w:ind w:left="720"/>
      <w:contextualSpacing/>
    </w:pPr>
  </w:style>
  <w:style w:type="character" w:customStyle="1" w:styleId="layout">
    <w:name w:val="layout"/>
    <w:basedOn w:val="a0"/>
    <w:rsid w:val="00D566BC"/>
  </w:style>
  <w:style w:type="paragraph" w:styleId="a5">
    <w:name w:val="Balloon Text"/>
    <w:basedOn w:val="a"/>
    <w:link w:val="a6"/>
    <w:uiPriority w:val="99"/>
    <w:semiHidden/>
    <w:unhideWhenUsed/>
    <w:rsid w:val="00D5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6B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91EC2"/>
    <w:rPr>
      <w:color w:val="0000FF" w:themeColor="hyperlink"/>
      <w:u w:val="single"/>
    </w:rPr>
  </w:style>
  <w:style w:type="paragraph" w:customStyle="1" w:styleId="c11">
    <w:name w:val="c11"/>
    <w:basedOn w:val="a"/>
    <w:rsid w:val="008B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4542"/>
  </w:style>
  <w:style w:type="paragraph" w:customStyle="1" w:styleId="c0">
    <w:name w:val="c0"/>
    <w:basedOn w:val="a"/>
    <w:rsid w:val="008B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4542"/>
  </w:style>
  <w:style w:type="character" w:customStyle="1" w:styleId="c6">
    <w:name w:val="c6"/>
    <w:basedOn w:val="a0"/>
    <w:rsid w:val="008B4542"/>
  </w:style>
  <w:style w:type="character" w:customStyle="1" w:styleId="c1">
    <w:name w:val="c1"/>
    <w:basedOn w:val="a0"/>
    <w:rsid w:val="008B4542"/>
  </w:style>
  <w:style w:type="character" w:customStyle="1" w:styleId="c10">
    <w:name w:val="c10"/>
    <w:basedOn w:val="a0"/>
    <w:rsid w:val="008B4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школа-интернат 5</cp:lastModifiedBy>
  <cp:revision>58</cp:revision>
  <dcterms:created xsi:type="dcterms:W3CDTF">2020-03-26T05:08:00Z</dcterms:created>
  <dcterms:modified xsi:type="dcterms:W3CDTF">2024-10-18T06:01:00Z</dcterms:modified>
</cp:coreProperties>
</file>