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A6" w:rsidRPr="005845F0" w:rsidRDefault="00E507A6" w:rsidP="00E507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507A6" w:rsidRPr="00E507A6" w:rsidRDefault="00E507A6" w:rsidP="00E507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07A6">
        <w:rPr>
          <w:rFonts w:ascii="Times New Roman" w:hAnsi="Times New Roman" w:cs="Times New Roman"/>
          <w:b/>
        </w:rPr>
        <w:t>ГКОУ «Специальная (коррекционная) школа-интернат № 5» г</w:t>
      </w:r>
      <w:proofErr w:type="gramStart"/>
      <w:r w:rsidRPr="00E507A6">
        <w:rPr>
          <w:rFonts w:ascii="Times New Roman" w:hAnsi="Times New Roman" w:cs="Times New Roman"/>
          <w:b/>
        </w:rPr>
        <w:t>.О</w:t>
      </w:r>
      <w:proofErr w:type="gramEnd"/>
      <w:r w:rsidRPr="00E507A6">
        <w:rPr>
          <w:rFonts w:ascii="Times New Roman" w:hAnsi="Times New Roman" w:cs="Times New Roman"/>
          <w:b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E507A6" w:rsidRPr="00E507A6" w:rsidTr="00B44B1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507A6" w:rsidRPr="00E507A6" w:rsidRDefault="00E507A6" w:rsidP="00E50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>460004  Оренбургская область, г</w:t>
            </w:r>
            <w:proofErr w:type="gramStart"/>
            <w:r w:rsidRPr="00E507A6">
              <w:rPr>
                <w:rFonts w:ascii="Times New Roman" w:hAnsi="Times New Roman" w:cs="Times New Roman"/>
              </w:rPr>
              <w:t>.О</w:t>
            </w:r>
            <w:proofErr w:type="gramEnd"/>
            <w:r w:rsidRPr="00E507A6">
              <w:rPr>
                <w:rFonts w:ascii="Times New Roman" w:hAnsi="Times New Roman" w:cs="Times New Roman"/>
              </w:rPr>
              <w:t xml:space="preserve">ренбург, </w:t>
            </w:r>
            <w:proofErr w:type="spellStart"/>
            <w:r w:rsidRPr="00E507A6">
              <w:rPr>
                <w:rFonts w:ascii="Times New Roman" w:hAnsi="Times New Roman" w:cs="Times New Roman"/>
              </w:rPr>
              <w:t>ул</w:t>
            </w:r>
            <w:proofErr w:type="spellEnd"/>
            <w:r w:rsidRPr="00E507A6">
              <w:rPr>
                <w:rFonts w:ascii="Times New Roman" w:hAnsi="Times New Roman" w:cs="Times New Roman"/>
              </w:rPr>
              <w:t xml:space="preserve"> Бебеля, 43,</w:t>
            </w:r>
          </w:p>
          <w:p w:rsidR="00E507A6" w:rsidRPr="00E507A6" w:rsidRDefault="00E507A6" w:rsidP="00E50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>ИНН 5611027118    ОГРН 1035607500840</w:t>
            </w:r>
          </w:p>
          <w:p w:rsidR="00E507A6" w:rsidRPr="00E507A6" w:rsidRDefault="00E507A6" w:rsidP="00E50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>тел. (3532) 569005</w:t>
            </w:r>
          </w:p>
        </w:tc>
      </w:tr>
    </w:tbl>
    <w:p w:rsidR="00E507A6" w:rsidRPr="00E507A6" w:rsidRDefault="00E507A6" w:rsidP="00E507A6">
      <w:pPr>
        <w:spacing w:after="0" w:line="240" w:lineRule="auto"/>
        <w:rPr>
          <w:rFonts w:ascii="Times New Roman" w:hAnsi="Times New Roman" w:cs="Times New Roman"/>
          <w:b/>
        </w:rPr>
      </w:pPr>
    </w:p>
    <w:p w:rsidR="00E507A6" w:rsidRPr="00E507A6" w:rsidRDefault="00E507A6" w:rsidP="00E507A6">
      <w:pPr>
        <w:spacing w:after="0" w:line="240" w:lineRule="auto"/>
        <w:rPr>
          <w:rFonts w:ascii="Times New Roman" w:hAnsi="Times New Roman" w:cs="Times New Roman"/>
          <w:b/>
        </w:rPr>
      </w:pPr>
    </w:p>
    <w:p w:rsidR="00E507A6" w:rsidRPr="00E507A6" w:rsidRDefault="00E507A6" w:rsidP="00E507A6">
      <w:pPr>
        <w:spacing w:after="0" w:line="240" w:lineRule="auto"/>
        <w:rPr>
          <w:rFonts w:ascii="Times New Roman" w:hAnsi="Times New Roman" w:cs="Times New Roman"/>
          <w:b/>
        </w:rPr>
      </w:pPr>
    </w:p>
    <w:p w:rsidR="00E507A6" w:rsidRPr="00E507A6" w:rsidRDefault="00E507A6" w:rsidP="00E507A6">
      <w:pPr>
        <w:spacing w:after="0" w:line="240" w:lineRule="auto"/>
        <w:rPr>
          <w:rFonts w:ascii="Times New Roman" w:hAnsi="Times New Roman" w:cs="Times New Roman"/>
          <w:b/>
        </w:rPr>
      </w:pPr>
    </w:p>
    <w:p w:rsidR="00E507A6" w:rsidRPr="00E507A6" w:rsidRDefault="00E507A6" w:rsidP="00E507A6">
      <w:pPr>
        <w:spacing w:after="0" w:line="240" w:lineRule="auto"/>
        <w:rPr>
          <w:rFonts w:ascii="Times New Roman" w:hAnsi="Times New Roman" w:cs="Times New Roman"/>
          <w:b/>
        </w:rPr>
      </w:pPr>
      <w:r w:rsidRPr="00E507A6">
        <w:rPr>
          <w:rFonts w:ascii="Times New Roman" w:hAnsi="Times New Roman" w:cs="Times New Roman"/>
          <w:b/>
        </w:rPr>
        <w:t xml:space="preserve">  </w:t>
      </w:r>
    </w:p>
    <w:tbl>
      <w:tblPr>
        <w:tblW w:w="10031" w:type="dxa"/>
        <w:tblLook w:val="04A0"/>
      </w:tblPr>
      <w:tblGrid>
        <w:gridCol w:w="4644"/>
        <w:gridCol w:w="5387"/>
      </w:tblGrid>
      <w:tr w:rsidR="00E507A6" w:rsidRPr="00E507A6" w:rsidTr="00B44B1C">
        <w:tc>
          <w:tcPr>
            <w:tcW w:w="4644" w:type="dxa"/>
          </w:tcPr>
          <w:p w:rsidR="00E507A6" w:rsidRPr="00E507A6" w:rsidRDefault="00E507A6" w:rsidP="00E507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hideMark/>
          </w:tcPr>
          <w:p w:rsidR="00E507A6" w:rsidRPr="00E507A6" w:rsidRDefault="00E507A6" w:rsidP="00E507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E507A6">
              <w:rPr>
                <w:rFonts w:ascii="Times New Roman" w:hAnsi="Times New Roman" w:cs="Times New Roman"/>
              </w:rPr>
              <w:t>УТВЕРЖДАЮ</w:t>
            </w:r>
          </w:p>
          <w:p w:rsidR="00E507A6" w:rsidRDefault="00E507A6" w:rsidP="00E507A6">
            <w:p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>Директор ГКОУ</w:t>
            </w:r>
            <w:proofErr w:type="gramStart"/>
            <w:r w:rsidRPr="00E507A6">
              <w:rPr>
                <w:rFonts w:ascii="Times New Roman" w:hAnsi="Times New Roman" w:cs="Times New Roman"/>
              </w:rPr>
              <w:t>«С</w:t>
            </w:r>
            <w:proofErr w:type="gramEnd"/>
            <w:r w:rsidRPr="00E507A6">
              <w:rPr>
                <w:rFonts w:ascii="Times New Roman" w:hAnsi="Times New Roman" w:cs="Times New Roman"/>
              </w:rPr>
              <w:t xml:space="preserve">пециальная (коррекционная) общеобразовательная школа-интернат № 5» </w:t>
            </w:r>
          </w:p>
          <w:p w:rsidR="00E507A6" w:rsidRPr="00E507A6" w:rsidRDefault="00E507A6" w:rsidP="00E507A6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>г. Оренбурга</w:t>
            </w:r>
            <w:r w:rsidRPr="00E507A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507A6" w:rsidRPr="00E507A6" w:rsidRDefault="00E507A6" w:rsidP="00E50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07A6">
              <w:rPr>
                <w:rFonts w:ascii="Times New Roman" w:hAnsi="Times New Roman" w:cs="Times New Roman"/>
              </w:rPr>
              <w:t>______________/</w:t>
            </w:r>
            <w:r>
              <w:rPr>
                <w:rFonts w:ascii="Times New Roman" w:hAnsi="Times New Roman" w:cs="Times New Roman"/>
              </w:rPr>
              <w:t>Конева Е.Г.</w:t>
            </w:r>
            <w:r w:rsidRPr="00E507A6">
              <w:rPr>
                <w:rFonts w:ascii="Times New Roman" w:hAnsi="Times New Roman" w:cs="Times New Roman"/>
              </w:rPr>
              <w:t>./</w:t>
            </w:r>
          </w:p>
          <w:p w:rsidR="00E507A6" w:rsidRPr="00E507A6" w:rsidRDefault="00E507A6" w:rsidP="00E507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«_____»____________2023</w:t>
            </w:r>
            <w:r w:rsidRPr="00E507A6">
              <w:rPr>
                <w:rFonts w:ascii="Times New Roman" w:hAnsi="Times New Roman" w:cs="Times New Roman"/>
              </w:rPr>
              <w:t>.</w:t>
            </w:r>
          </w:p>
        </w:tc>
      </w:tr>
    </w:tbl>
    <w:p w:rsidR="00E507A6" w:rsidRDefault="00E507A6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7A6" w:rsidRDefault="00E507A6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7A6" w:rsidRDefault="00E507A6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07A6" w:rsidRDefault="00E507A6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9CC" w:rsidRPr="00DD19CC" w:rsidRDefault="00DD19CC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защиты работников, сообщивших о</w:t>
      </w:r>
    </w:p>
    <w:p w:rsidR="00DD19CC" w:rsidRDefault="00DD19CC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коррупционных правонарушениях</w:t>
      </w:r>
      <w:r w:rsidR="00AE03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83902" w:rsidRPr="00DD19CC" w:rsidRDefault="00883902" w:rsidP="00DD1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19CC" w:rsidRPr="00DD19CC" w:rsidRDefault="00DD19CC" w:rsidP="00883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83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разработан в соответствии с Федеральным законом от</w:t>
      </w:r>
      <w:r w:rsidR="001E6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декабря 2008 № 273-ФЗ</w:t>
      </w:r>
      <w:r w:rsid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</w:t>
      </w:r>
      <w:r w:rsidR="00E50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 по разработке и принятию организациями мер по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противодействию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коррупции,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утверждёнными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труда и социальной защиты РФ от 08 ноября 2013 года.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Действие настоящего Порядка распространяется на всех работников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«Специальная (коррекционная) школа </w:t>
      </w:r>
      <w:proofErr w:type="gramStart"/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нтернат №5»г. Оренбурга</w:t>
      </w:r>
      <w:r w:rsid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далее-Учреждение</w:t>
      </w:r>
      <w:proofErr w:type="spellEnd"/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уровня занимаемой должности.</w:t>
      </w:r>
    </w:p>
    <w:p w:rsidR="00DD19CC" w:rsidRPr="00883902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9CC" w:rsidRPr="00DD19CC" w:rsidRDefault="00DD19CC" w:rsidP="00883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83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защиты работников, сообщивших о коррупционных</w:t>
      </w:r>
      <w:r w:rsidRPr="00883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правонарушениях в деятельности Учреждения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Защите подлежат лица, сообщившие о коррупционных правонарушениях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Учреждения (других работников учреждения) от формальных и</w:t>
      </w:r>
      <w:r w:rsid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неформальных санкций.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Комплекс мер по защите работников представляет</w:t>
      </w: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собой: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обеспечение конфиденциальности сведений,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защита от неправомерного увольнения и иных ущемлений прав и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интересов в рамках исполнения должностных обязанностей и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полномочий,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меры прокурорского реагирования.</w:t>
      </w:r>
    </w:p>
    <w:p w:rsidR="00DD19CC" w:rsidRPr="00883902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9CC" w:rsidRPr="00DD19CC" w:rsidRDefault="00DD19CC" w:rsidP="00883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83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D19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Меры, принимаемые работодателем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Руководителем Учреждения принимаются меры по защите работника,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уведомившего работодателя о фактах обращения в целях склонения его </w:t>
      </w:r>
      <w:proofErr w:type="gramStart"/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совершению коррупционного правонарушения, о фактах обращения к иным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работникам в связи с исполнением должностных обязанностей каких-либо лиц в</w:t>
      </w:r>
      <w:r w:rsid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склонения их к совершению коррупционных правонарушений, в части</w:t>
      </w:r>
      <w:r w:rsid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работнику гарантий, предотвращающих: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неправомерное увольнение;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на нижестоящую должность;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лишение или снижение размера премии;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перенос времени отпуска;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дисциплинарной ответственности в период рассмотрения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редставленного работником уведомления.</w:t>
      </w:r>
    </w:p>
    <w:p w:rsidR="00883902" w:rsidRDefault="00883902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Лицу, способствующему раскрытию правонарушения </w:t>
      </w:r>
      <w:proofErr w:type="gramStart"/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коррупционной</w:t>
      </w:r>
      <w:proofErr w:type="gramEnd"/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с его согласия руководителем Учреждения может быть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объявлено нематериальное поощрение в форме: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вынесение устной благодарности;</w:t>
      </w:r>
    </w:p>
    <w:p w:rsidR="00DD19CC" w:rsidRPr="00DD19CC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вручение благодарственного письма;</w:t>
      </w:r>
    </w:p>
    <w:p w:rsidR="00DD19CC" w:rsidRPr="00883902" w:rsidRDefault="00DD19CC" w:rsidP="008839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вынесение благодарности с занесением в личное дело работника.</w:t>
      </w:r>
    </w:p>
    <w:p w:rsidR="00883902" w:rsidRDefault="00883902" w:rsidP="00883902">
      <w:pPr>
        <w:pStyle w:val="Default"/>
        <w:rPr>
          <w:b/>
          <w:bCs/>
          <w:sz w:val="28"/>
          <w:szCs w:val="28"/>
        </w:rPr>
      </w:pPr>
    </w:p>
    <w:p w:rsidR="00883902" w:rsidRDefault="00883902" w:rsidP="00883902">
      <w:pPr>
        <w:pStyle w:val="Default"/>
        <w:jc w:val="center"/>
        <w:rPr>
          <w:b/>
          <w:bCs/>
          <w:sz w:val="28"/>
          <w:szCs w:val="28"/>
        </w:rPr>
      </w:pPr>
    </w:p>
    <w:p w:rsidR="00DD19CC" w:rsidRPr="00883902" w:rsidRDefault="00DD19CC" w:rsidP="00883902">
      <w:pPr>
        <w:pStyle w:val="Default"/>
        <w:jc w:val="center"/>
        <w:rPr>
          <w:sz w:val="28"/>
          <w:szCs w:val="28"/>
        </w:rPr>
      </w:pPr>
      <w:r w:rsidRPr="00883902">
        <w:rPr>
          <w:b/>
          <w:bCs/>
          <w:sz w:val="28"/>
          <w:szCs w:val="28"/>
        </w:rPr>
        <w:t>4. Заключительные положения</w:t>
      </w:r>
    </w:p>
    <w:p w:rsidR="00DD19CC" w:rsidRPr="00883902" w:rsidRDefault="00DD19CC" w:rsidP="00883902">
      <w:pPr>
        <w:pStyle w:val="Default"/>
        <w:rPr>
          <w:sz w:val="28"/>
          <w:szCs w:val="28"/>
        </w:rPr>
      </w:pPr>
    </w:p>
    <w:p w:rsidR="00DD19CC" w:rsidRPr="00883902" w:rsidRDefault="00DD19CC" w:rsidP="00883902">
      <w:pPr>
        <w:pStyle w:val="Default"/>
        <w:rPr>
          <w:sz w:val="28"/>
          <w:szCs w:val="28"/>
        </w:rPr>
      </w:pPr>
      <w:r w:rsidRPr="00883902">
        <w:rPr>
          <w:sz w:val="28"/>
          <w:szCs w:val="28"/>
        </w:rPr>
        <w:t xml:space="preserve">4.1. Настоящий Порядок может быть пересмотрен как по инициативе работников, так и по инициативе руководства Учреждения. </w:t>
      </w:r>
    </w:p>
    <w:p w:rsidR="00DD19CC" w:rsidRPr="00883902" w:rsidRDefault="00DD19CC" w:rsidP="00883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02">
        <w:rPr>
          <w:rFonts w:ascii="Times New Roman" w:hAnsi="Times New Roman" w:cs="Times New Roman"/>
          <w:sz w:val="28"/>
          <w:szCs w:val="28"/>
        </w:rPr>
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sectPr w:rsidR="00DD19CC" w:rsidRPr="00883902" w:rsidSect="00883902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CC"/>
    <w:rsid w:val="001E6989"/>
    <w:rsid w:val="006D2D14"/>
    <w:rsid w:val="00883902"/>
    <w:rsid w:val="00AE03B3"/>
    <w:rsid w:val="00DD19CC"/>
    <w:rsid w:val="00E262A3"/>
    <w:rsid w:val="00E43390"/>
    <w:rsid w:val="00E507A6"/>
    <w:rsid w:val="00EF29F8"/>
    <w:rsid w:val="00FD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8</cp:revision>
  <cp:lastPrinted>2024-04-24T05:17:00Z</cp:lastPrinted>
  <dcterms:created xsi:type="dcterms:W3CDTF">2022-07-08T08:56:00Z</dcterms:created>
  <dcterms:modified xsi:type="dcterms:W3CDTF">2024-04-24T05:18:00Z</dcterms:modified>
</cp:coreProperties>
</file>