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D9B" w:rsidRPr="00CB15B3" w:rsidRDefault="002C5D9B" w:rsidP="002C5D9B">
      <w:pPr>
        <w:spacing w:after="0"/>
        <w:jc w:val="center"/>
        <w:rPr>
          <w:rFonts w:ascii="Times New Roman" w:hAnsi="Times New Roman" w:cs="Times New Roman"/>
          <w:b/>
          <w:sz w:val="28"/>
        </w:rPr>
      </w:pPr>
      <w:r w:rsidRPr="00CB15B3">
        <w:rPr>
          <w:rFonts w:ascii="Times New Roman" w:hAnsi="Times New Roman" w:cs="Times New Roman"/>
          <w:b/>
          <w:sz w:val="28"/>
        </w:rPr>
        <w:t>Аннотация к рабочей прог</w:t>
      </w:r>
      <w:r>
        <w:rPr>
          <w:rFonts w:ascii="Times New Roman" w:hAnsi="Times New Roman" w:cs="Times New Roman"/>
          <w:b/>
          <w:sz w:val="28"/>
        </w:rPr>
        <w:t>рамме по геометрии</w:t>
      </w:r>
      <w:r w:rsidRPr="00CB15B3">
        <w:rPr>
          <w:rFonts w:ascii="Times New Roman" w:hAnsi="Times New Roman" w:cs="Times New Roman"/>
          <w:b/>
          <w:sz w:val="28"/>
        </w:rPr>
        <w:t>, 7 – 10  классы.</w:t>
      </w:r>
    </w:p>
    <w:p w:rsidR="002C5D9B" w:rsidRPr="00CB15B3" w:rsidRDefault="002C5D9B" w:rsidP="002C5D9B">
      <w:pPr>
        <w:spacing w:after="0"/>
        <w:ind w:firstLine="708"/>
        <w:jc w:val="both"/>
        <w:rPr>
          <w:rFonts w:ascii="Times New Roman" w:hAnsi="Times New Roman" w:cs="Times New Roman"/>
          <w:sz w:val="28"/>
        </w:rPr>
      </w:pPr>
      <w:r w:rsidRPr="00CB15B3">
        <w:rPr>
          <w:rFonts w:ascii="Times New Roman" w:hAnsi="Times New Roman" w:cs="Times New Roman"/>
          <w:sz w:val="28"/>
        </w:rPr>
        <w:t xml:space="preserve">Рабочая программа по </w:t>
      </w:r>
      <w:r>
        <w:rPr>
          <w:rFonts w:ascii="Times New Roman" w:hAnsi="Times New Roman" w:cs="Times New Roman"/>
          <w:sz w:val="28"/>
        </w:rPr>
        <w:t>геометрии</w:t>
      </w:r>
      <w:r>
        <w:rPr>
          <w:rFonts w:ascii="Times New Roman" w:hAnsi="Times New Roman" w:cs="Times New Roman"/>
          <w:sz w:val="28"/>
        </w:rPr>
        <w:t xml:space="preserve"> для 7 - 10</w:t>
      </w:r>
      <w:r w:rsidRPr="00CB15B3">
        <w:rPr>
          <w:rFonts w:ascii="Times New Roman" w:hAnsi="Times New Roman" w:cs="Times New Roman"/>
          <w:sz w:val="28"/>
        </w:rPr>
        <w:t xml:space="preserve">  классов разработана  на основе следующих нормативных документов:</w:t>
      </w:r>
    </w:p>
    <w:p w:rsidR="002C5D9B" w:rsidRPr="00CB15B3" w:rsidRDefault="002C5D9B" w:rsidP="002C5D9B">
      <w:pPr>
        <w:spacing w:after="0"/>
        <w:ind w:firstLine="708"/>
        <w:jc w:val="both"/>
        <w:rPr>
          <w:rFonts w:ascii="Times New Roman" w:hAnsi="Times New Roman" w:cs="Times New Roman"/>
          <w:sz w:val="28"/>
        </w:rPr>
      </w:pPr>
      <w:r w:rsidRPr="00CB15B3">
        <w:rPr>
          <w:rFonts w:ascii="Times New Roman" w:hAnsi="Times New Roman" w:cs="Times New Roman"/>
          <w:sz w:val="28"/>
        </w:rPr>
        <w:t>Федерального закона от 29 декабря 2012 г. № 273-ФЗ «Об образовании в Российской Федерации» (ст. 28).</w:t>
      </w:r>
    </w:p>
    <w:p w:rsidR="002C5D9B" w:rsidRPr="00CB15B3" w:rsidRDefault="002C5D9B" w:rsidP="002C5D9B">
      <w:pPr>
        <w:spacing w:after="0"/>
        <w:ind w:firstLine="708"/>
        <w:jc w:val="both"/>
        <w:rPr>
          <w:rFonts w:ascii="Times New Roman" w:hAnsi="Times New Roman" w:cs="Times New Roman"/>
          <w:sz w:val="28"/>
        </w:rPr>
      </w:pPr>
      <w:r w:rsidRPr="00CB15B3">
        <w:rPr>
          <w:rFonts w:ascii="Times New Roman" w:hAnsi="Times New Roman" w:cs="Times New Roman"/>
          <w:sz w:val="28"/>
        </w:rPr>
        <w:t xml:space="preserve">Федерального государственного образовательного стандарта основного общего образования, </w:t>
      </w:r>
      <w:proofErr w:type="gramStart"/>
      <w:r w:rsidRPr="00CB15B3">
        <w:rPr>
          <w:rFonts w:ascii="Times New Roman" w:hAnsi="Times New Roman" w:cs="Times New Roman"/>
          <w:sz w:val="28"/>
        </w:rPr>
        <w:t>утвержденный</w:t>
      </w:r>
      <w:proofErr w:type="gramEnd"/>
      <w:r w:rsidRPr="00CB15B3">
        <w:rPr>
          <w:rFonts w:ascii="Times New Roman" w:hAnsi="Times New Roman" w:cs="Times New Roman"/>
          <w:sz w:val="28"/>
        </w:rPr>
        <w:t xml:space="preserve"> 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bookmarkStart w:id="0" w:name="_GoBack"/>
      <w:bookmarkEnd w:id="0"/>
    </w:p>
    <w:p w:rsidR="002C5D9B" w:rsidRPr="00CB15B3" w:rsidRDefault="002C5D9B" w:rsidP="002C5D9B">
      <w:pPr>
        <w:spacing w:after="0"/>
        <w:ind w:firstLine="708"/>
        <w:jc w:val="both"/>
        <w:rPr>
          <w:rFonts w:ascii="Times New Roman" w:hAnsi="Times New Roman" w:cs="Times New Roman"/>
          <w:sz w:val="28"/>
        </w:rPr>
      </w:pPr>
      <w:r w:rsidRPr="00CB15B3">
        <w:rPr>
          <w:rFonts w:ascii="Times New Roman" w:hAnsi="Times New Roman" w:cs="Times New Roman"/>
          <w:sz w:val="28"/>
        </w:rPr>
        <w:t xml:space="preserve">Приказа </w:t>
      </w:r>
      <w:proofErr w:type="spellStart"/>
      <w:r w:rsidRPr="00CB15B3">
        <w:rPr>
          <w:rFonts w:ascii="Times New Roman" w:hAnsi="Times New Roman" w:cs="Times New Roman"/>
          <w:sz w:val="28"/>
        </w:rPr>
        <w:t>Минпр</w:t>
      </w:r>
      <w:r>
        <w:rPr>
          <w:rFonts w:ascii="Times New Roman" w:hAnsi="Times New Roman" w:cs="Times New Roman"/>
          <w:sz w:val="28"/>
        </w:rPr>
        <w:t>освещения</w:t>
      </w:r>
      <w:proofErr w:type="spellEnd"/>
      <w:r>
        <w:rPr>
          <w:rFonts w:ascii="Times New Roman" w:hAnsi="Times New Roman" w:cs="Times New Roman"/>
          <w:sz w:val="28"/>
        </w:rPr>
        <w:t xml:space="preserve"> России от 24.11.2022 №</w:t>
      </w:r>
      <w:r w:rsidRPr="00CB15B3">
        <w:rPr>
          <w:rFonts w:ascii="Times New Roman" w:hAnsi="Times New Roman" w:cs="Times New Roman"/>
          <w:sz w:val="28"/>
        </w:rPr>
        <w:t xml:space="preserve"> 1025</w:t>
      </w:r>
    </w:p>
    <w:p w:rsidR="002C5D9B" w:rsidRPr="00CB15B3" w:rsidRDefault="002C5D9B" w:rsidP="002C5D9B">
      <w:pPr>
        <w:spacing w:after="0"/>
        <w:jc w:val="both"/>
        <w:rPr>
          <w:rFonts w:ascii="Times New Roman" w:hAnsi="Times New Roman" w:cs="Times New Roman"/>
          <w:sz w:val="28"/>
        </w:rPr>
      </w:pPr>
      <w:r w:rsidRPr="00CB15B3">
        <w:rPr>
          <w:rFonts w:ascii="Times New Roman" w:hAnsi="Times New Roman" w:cs="Times New Roman"/>
          <w:sz w:val="28"/>
        </w:rPr>
        <w:t xml:space="preserve">"Об утверждении федеральной адаптированной образовательной программы основного общего образования для </w:t>
      </w:r>
      <w:proofErr w:type="gramStart"/>
      <w:r w:rsidRPr="00CB15B3">
        <w:rPr>
          <w:rFonts w:ascii="Times New Roman" w:hAnsi="Times New Roman" w:cs="Times New Roman"/>
          <w:sz w:val="28"/>
        </w:rPr>
        <w:t>обучающихся</w:t>
      </w:r>
      <w:proofErr w:type="gramEnd"/>
      <w:r w:rsidRPr="00CB15B3">
        <w:rPr>
          <w:rFonts w:ascii="Times New Roman" w:hAnsi="Times New Roman" w:cs="Times New Roman"/>
          <w:sz w:val="28"/>
        </w:rPr>
        <w:t xml:space="preserve"> с ограниченными возможностями здоровья"</w:t>
      </w:r>
    </w:p>
    <w:p w:rsidR="002C5D9B" w:rsidRPr="00CB15B3" w:rsidRDefault="002C5D9B" w:rsidP="002C5D9B">
      <w:pPr>
        <w:spacing w:after="0"/>
        <w:jc w:val="both"/>
        <w:rPr>
          <w:rFonts w:ascii="Times New Roman" w:hAnsi="Times New Roman" w:cs="Times New Roman"/>
          <w:sz w:val="28"/>
        </w:rPr>
      </w:pPr>
      <w:r w:rsidRPr="00CB15B3">
        <w:rPr>
          <w:rFonts w:ascii="Times New Roman" w:hAnsi="Times New Roman" w:cs="Times New Roman"/>
          <w:sz w:val="28"/>
        </w:rPr>
        <w:t>(Зарегистрировано в М</w:t>
      </w:r>
      <w:r w:rsidR="00E16EF5">
        <w:rPr>
          <w:rFonts w:ascii="Times New Roman" w:hAnsi="Times New Roman" w:cs="Times New Roman"/>
          <w:sz w:val="28"/>
        </w:rPr>
        <w:t>инюсте России 21.03.2023 №</w:t>
      </w:r>
      <w:r w:rsidRPr="00CB15B3">
        <w:rPr>
          <w:rFonts w:ascii="Times New Roman" w:hAnsi="Times New Roman" w:cs="Times New Roman"/>
          <w:sz w:val="28"/>
        </w:rPr>
        <w:t xml:space="preserve"> 72653)</w:t>
      </w:r>
    </w:p>
    <w:p w:rsidR="002C5D9B" w:rsidRPr="00CB15B3" w:rsidRDefault="002C5D9B" w:rsidP="002C5D9B">
      <w:pPr>
        <w:spacing w:after="0"/>
        <w:jc w:val="both"/>
        <w:rPr>
          <w:rFonts w:ascii="Times New Roman" w:hAnsi="Times New Roman" w:cs="Times New Roman"/>
          <w:sz w:val="28"/>
        </w:rPr>
      </w:pPr>
      <w:r w:rsidRPr="00CB15B3">
        <w:rPr>
          <w:rFonts w:ascii="Times New Roman" w:hAnsi="Times New Roman" w:cs="Times New Roman"/>
          <w:sz w:val="28"/>
        </w:rPr>
        <w:t xml:space="preserve">        Приказа  Министерства просвещения Российской Федерации от 01 февраля 2024 г. № 67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2C5D9B" w:rsidRDefault="002C5D9B" w:rsidP="002C5D9B">
      <w:pPr>
        <w:spacing w:after="0"/>
        <w:jc w:val="both"/>
        <w:rPr>
          <w:rFonts w:ascii="Times New Roman" w:hAnsi="Times New Roman" w:cs="Times New Roman"/>
          <w:sz w:val="28"/>
        </w:rPr>
      </w:pPr>
      <w:r w:rsidRPr="00CB15B3">
        <w:rPr>
          <w:rFonts w:ascii="Times New Roman" w:hAnsi="Times New Roman" w:cs="Times New Roman"/>
          <w:sz w:val="28"/>
        </w:rPr>
        <w:t xml:space="preserve">     </w:t>
      </w:r>
      <w:r>
        <w:rPr>
          <w:rFonts w:ascii="Times New Roman" w:hAnsi="Times New Roman" w:cs="Times New Roman"/>
          <w:sz w:val="28"/>
        </w:rPr>
        <w:t xml:space="preserve">  </w:t>
      </w:r>
      <w:r w:rsidRPr="00CB15B3">
        <w:rPr>
          <w:rFonts w:ascii="Times New Roman" w:hAnsi="Times New Roman" w:cs="Times New Roman"/>
          <w:sz w:val="28"/>
        </w:rPr>
        <w:t>Приказа Министерства просвещения Российской Федерации от 17 июля 2024 г.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2C5D9B" w:rsidRPr="00E1305B" w:rsidRDefault="002C5D9B" w:rsidP="002C5D9B">
      <w:pPr>
        <w:spacing w:after="0" w:line="264" w:lineRule="auto"/>
        <w:ind w:firstLine="600"/>
        <w:jc w:val="both"/>
      </w:pPr>
      <w:r w:rsidRPr="00E1305B">
        <w:rPr>
          <w:rFonts w:ascii="Times New Roman" w:hAnsi="Times New Roman"/>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w:t>
      </w:r>
      <w:proofErr w:type="spellStart"/>
      <w:r w:rsidRPr="00E1305B">
        <w:rPr>
          <w:rFonts w:ascii="Times New Roman" w:hAnsi="Times New Roman"/>
          <w:color w:val="000000"/>
          <w:sz w:val="28"/>
        </w:rPr>
        <w:t>контрпримеры</w:t>
      </w:r>
      <w:proofErr w:type="spellEnd"/>
      <w:r w:rsidRPr="00E1305B">
        <w:rPr>
          <w:rFonts w:ascii="Times New Roman" w:hAnsi="Times New Roman"/>
          <w:color w:val="000000"/>
          <w:sz w:val="28"/>
        </w:rPr>
        <w:t xml:space="preserve"> к </w:t>
      </w:r>
      <w:proofErr w:type="gramStart"/>
      <w:r w:rsidRPr="00E1305B">
        <w:rPr>
          <w:rFonts w:ascii="Times New Roman" w:hAnsi="Times New Roman"/>
          <w:color w:val="000000"/>
          <w:sz w:val="28"/>
        </w:rPr>
        <w:t>ложным</w:t>
      </w:r>
      <w:proofErr w:type="gramEnd"/>
      <w:r w:rsidRPr="00E1305B">
        <w:rPr>
          <w:rFonts w:ascii="Times New Roman" w:hAnsi="Times New Roman"/>
          <w:color w:val="000000"/>
          <w:sz w:val="28"/>
        </w:rPr>
        <w:t xml:space="preserve">, проводить рассуждения «от противного», отличать свойства от признаков, формулировать обратные утверждения. </w:t>
      </w:r>
    </w:p>
    <w:p w:rsidR="002C5D9B" w:rsidRPr="00E1305B" w:rsidRDefault="002C5D9B" w:rsidP="002C5D9B">
      <w:pPr>
        <w:spacing w:after="0" w:line="264" w:lineRule="auto"/>
        <w:ind w:firstLine="600"/>
        <w:jc w:val="both"/>
      </w:pPr>
      <w:r w:rsidRPr="00E1305B">
        <w:rPr>
          <w:rFonts w:ascii="Times New Roman" w:hAnsi="Times New Roman"/>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E1305B">
        <w:rPr>
          <w:rFonts w:ascii="Times New Roman" w:hAnsi="Times New Roman"/>
          <w:color w:val="000000"/>
          <w:sz w:val="28"/>
        </w:rPr>
        <w:t>обучающийся</w:t>
      </w:r>
      <w:proofErr w:type="gramEnd"/>
      <w:r w:rsidRPr="00E1305B">
        <w:rPr>
          <w:rFonts w:ascii="Times New Roman" w:hAnsi="Times New Roman"/>
          <w:color w:val="000000"/>
          <w:sz w:val="28"/>
        </w:rPr>
        <w:t xml:space="preserve"> учится строить </w:t>
      </w:r>
      <w:r w:rsidRPr="00E1305B">
        <w:rPr>
          <w:rFonts w:ascii="Times New Roman" w:hAnsi="Times New Roman"/>
          <w:color w:val="000000"/>
          <w:sz w:val="28"/>
        </w:rPr>
        <w:lastRenderedPageBreak/>
        <w:t xml:space="preserve">математические модели реальных жизненных ситуаций, проводить вычисления и оценивать адекватность полученного результата. </w:t>
      </w:r>
    </w:p>
    <w:p w:rsidR="002C5D9B" w:rsidRPr="00E1305B" w:rsidRDefault="002C5D9B" w:rsidP="002C5D9B">
      <w:pPr>
        <w:spacing w:after="0" w:line="264" w:lineRule="auto"/>
        <w:ind w:firstLine="600"/>
        <w:jc w:val="both"/>
      </w:pPr>
      <w:r w:rsidRPr="00E1305B">
        <w:rPr>
          <w:rFonts w:ascii="Times New Roman" w:hAnsi="Times New Roman"/>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C5D9B" w:rsidRDefault="002C5D9B" w:rsidP="002C5D9B">
      <w:pPr>
        <w:spacing w:after="0" w:line="264" w:lineRule="auto"/>
        <w:ind w:firstLine="600"/>
        <w:jc w:val="both"/>
        <w:rPr>
          <w:rFonts w:ascii="Times New Roman" w:hAnsi="Times New Roman"/>
          <w:color w:val="000000"/>
          <w:sz w:val="28"/>
        </w:rPr>
      </w:pPr>
      <w:r>
        <w:rPr>
          <w:rFonts w:ascii="Times New Roman" w:hAnsi="Times New Roman"/>
          <w:color w:val="000000"/>
          <w:sz w:val="28"/>
        </w:rPr>
        <w:t>Рабочая программа ориентир</w:t>
      </w:r>
      <w:r>
        <w:rPr>
          <w:rFonts w:ascii="Times New Roman" w:hAnsi="Times New Roman"/>
          <w:color w:val="000000"/>
          <w:sz w:val="28"/>
        </w:rPr>
        <w:t>ована на использование учебника</w:t>
      </w:r>
      <w:r>
        <w:rPr>
          <w:rFonts w:ascii="Times New Roman" w:hAnsi="Times New Roman"/>
          <w:color w:val="000000"/>
          <w:sz w:val="28"/>
        </w:rPr>
        <w:t>:</w:t>
      </w:r>
    </w:p>
    <w:p w:rsidR="002C5D9B" w:rsidRPr="002C5D9B" w:rsidRDefault="002C5D9B" w:rsidP="002C5D9B">
      <w:pPr>
        <w:jc w:val="both"/>
        <w:rPr>
          <w:rFonts w:ascii="Times New Roman" w:hAnsi="Times New Roman"/>
          <w:color w:val="000000"/>
          <w:sz w:val="28"/>
        </w:rPr>
      </w:pPr>
      <w:r>
        <w:rPr>
          <w:rFonts w:ascii="Times New Roman" w:hAnsi="Times New Roman"/>
          <w:color w:val="000000"/>
          <w:sz w:val="28"/>
        </w:rPr>
        <w:tab/>
        <w:t>Математика. Геометрия: 7 – 9 классы</w:t>
      </w:r>
      <w:r w:rsidR="00E21ED3">
        <w:rPr>
          <w:rFonts w:ascii="Times New Roman" w:hAnsi="Times New Roman"/>
          <w:color w:val="000000"/>
          <w:sz w:val="28"/>
        </w:rPr>
        <w:t xml:space="preserve">: базовый уровень: учебник/ Л.С. </w:t>
      </w:r>
      <w:proofErr w:type="spellStart"/>
      <w:r w:rsidR="00E21ED3">
        <w:rPr>
          <w:rFonts w:ascii="Times New Roman" w:hAnsi="Times New Roman"/>
          <w:color w:val="000000"/>
          <w:sz w:val="28"/>
        </w:rPr>
        <w:t>Атанасян</w:t>
      </w:r>
      <w:proofErr w:type="spellEnd"/>
      <w:r w:rsidR="00E21ED3">
        <w:rPr>
          <w:rFonts w:ascii="Times New Roman" w:hAnsi="Times New Roman"/>
          <w:color w:val="000000"/>
          <w:sz w:val="28"/>
        </w:rPr>
        <w:t xml:space="preserve">, В.Ф. Бутузов, С.Б. Кадомцев – 15-е изд., стер. – Москва: Просвещение, 2024. </w:t>
      </w:r>
      <w:r>
        <w:rPr>
          <w:rFonts w:ascii="Times New Roman" w:hAnsi="Times New Roman"/>
          <w:color w:val="000000"/>
          <w:sz w:val="28"/>
        </w:rPr>
        <w:t xml:space="preserve"> </w:t>
      </w:r>
    </w:p>
    <w:p w:rsidR="002C5D9B" w:rsidRPr="00E1305B" w:rsidRDefault="002C5D9B" w:rsidP="002C5D9B">
      <w:pPr>
        <w:spacing w:after="0" w:line="264" w:lineRule="auto"/>
        <w:ind w:firstLine="600"/>
        <w:jc w:val="both"/>
      </w:pPr>
      <w:r w:rsidRPr="00F47D6C">
        <w:rPr>
          <w:rFonts w:ascii="Times New Roman" w:hAnsi="Times New Roman"/>
          <w:color w:val="000000"/>
          <w:sz w:val="28"/>
        </w:rPr>
        <w:t>‌</w:t>
      </w:r>
      <w:bookmarkStart w:id="1" w:name="88e7274f-146c-45cf-bb6c-0aa84ae038d1"/>
      <w:r w:rsidRPr="002C5D9B">
        <w:rPr>
          <w:rFonts w:ascii="Times New Roman" w:hAnsi="Times New Roman"/>
          <w:color w:val="000000"/>
          <w:sz w:val="28"/>
        </w:rPr>
        <w:t xml:space="preserve"> </w:t>
      </w:r>
      <w:r w:rsidRPr="00E1305B">
        <w:rPr>
          <w:rFonts w:ascii="Times New Roman" w:hAnsi="Times New Roman"/>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C5D9B" w:rsidRDefault="002C5D9B" w:rsidP="002C5D9B">
      <w:pPr>
        <w:jc w:val="both"/>
        <w:rPr>
          <w:rFonts w:ascii="Times New Roman" w:hAnsi="Times New Roman" w:cs="Times New Roman"/>
          <w:sz w:val="28"/>
        </w:rPr>
      </w:pPr>
      <w:r w:rsidRPr="00E1305B">
        <w:rPr>
          <w:rFonts w:ascii="Times New Roman" w:hAnsi="Times New Roman"/>
          <w:color w:val="000000"/>
          <w:sz w:val="28"/>
        </w:rPr>
        <w:t>‌</w:t>
      </w:r>
      <w:bookmarkStart w:id="2" w:name="6c37334c-5fa9-457a-ad76-d36f127aa8c8"/>
      <w:r>
        <w:rPr>
          <w:rFonts w:ascii="Times New Roman" w:hAnsi="Times New Roman"/>
          <w:color w:val="000000"/>
          <w:sz w:val="28"/>
        </w:rPr>
        <w:tab/>
      </w:r>
      <w:r w:rsidRPr="00E1305B">
        <w:rPr>
          <w:rFonts w:ascii="Times New Roman" w:hAnsi="Times New Roman"/>
          <w:color w:val="000000"/>
          <w:sz w:val="28"/>
        </w:rPr>
        <w:t>На изучение учебного курса «Геометрия» от</w:t>
      </w:r>
      <w:r>
        <w:rPr>
          <w:rFonts w:ascii="Times New Roman" w:hAnsi="Times New Roman"/>
          <w:color w:val="000000"/>
          <w:sz w:val="28"/>
        </w:rPr>
        <w:t>водится 272</w:t>
      </w:r>
      <w:r w:rsidRPr="00E1305B">
        <w:rPr>
          <w:rFonts w:ascii="Times New Roman" w:hAnsi="Times New Roman"/>
          <w:color w:val="000000"/>
          <w:sz w:val="28"/>
        </w:rPr>
        <w:t xml:space="preserve"> часа: в 7 классе – 68 часов (2 часа в неделю), в 8 классе – 68 часов (2 часа в неделю), в 9 классе – 68 часов (2 часа в неделю)</w:t>
      </w:r>
      <w:r>
        <w:rPr>
          <w:rFonts w:ascii="Times New Roman" w:hAnsi="Times New Roman"/>
          <w:color w:val="000000"/>
          <w:sz w:val="28"/>
        </w:rPr>
        <w:t>,</w:t>
      </w:r>
      <w:r w:rsidRPr="00BE4C0B">
        <w:rPr>
          <w:rFonts w:ascii="Times New Roman" w:hAnsi="Times New Roman"/>
          <w:color w:val="000000"/>
          <w:sz w:val="28"/>
        </w:rPr>
        <w:t xml:space="preserve"> </w:t>
      </w:r>
      <w:r>
        <w:rPr>
          <w:rFonts w:ascii="Times New Roman" w:hAnsi="Times New Roman"/>
          <w:color w:val="000000"/>
          <w:sz w:val="28"/>
        </w:rPr>
        <w:t>в 10</w:t>
      </w:r>
      <w:r w:rsidRPr="00E1305B">
        <w:rPr>
          <w:rFonts w:ascii="Times New Roman" w:hAnsi="Times New Roman"/>
          <w:color w:val="000000"/>
          <w:sz w:val="28"/>
        </w:rPr>
        <w:t xml:space="preserve"> классе – 68 часов (2 часа в неделю).</w:t>
      </w:r>
      <w:bookmarkEnd w:id="2"/>
      <w:r w:rsidRPr="00E1305B">
        <w:rPr>
          <w:rFonts w:ascii="Times New Roman" w:hAnsi="Times New Roman"/>
          <w:color w:val="000000"/>
          <w:sz w:val="28"/>
        </w:rPr>
        <w:t>‌‌</w:t>
      </w:r>
    </w:p>
    <w:bookmarkEnd w:id="1"/>
    <w:p w:rsidR="002C5D9B" w:rsidRPr="003406DE" w:rsidRDefault="002C5D9B" w:rsidP="002C5D9B">
      <w:pPr>
        <w:jc w:val="both"/>
        <w:rPr>
          <w:rFonts w:ascii="Times New Roman" w:hAnsi="Times New Roman" w:cs="Times New Roman"/>
          <w:sz w:val="28"/>
        </w:rPr>
      </w:pPr>
      <w:r>
        <w:t xml:space="preserve">           </w:t>
      </w:r>
      <w:r w:rsidRPr="003406DE">
        <w:rPr>
          <w:rFonts w:ascii="Times New Roman" w:hAnsi="Times New Roman" w:cs="Times New Roman"/>
          <w:sz w:val="28"/>
        </w:rPr>
        <w:t>Форма контроля: контрольные работы.</w:t>
      </w:r>
    </w:p>
    <w:p w:rsidR="001B4D59" w:rsidRDefault="00E16EF5"/>
    <w:sectPr w:rsidR="001B4D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677B25"/>
    <w:multiLevelType w:val="hybridMultilevel"/>
    <w:tmpl w:val="FC00579E"/>
    <w:lvl w:ilvl="0" w:tplc="414C88D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51B"/>
    <w:rsid w:val="0029315E"/>
    <w:rsid w:val="002C5D9B"/>
    <w:rsid w:val="0040245C"/>
    <w:rsid w:val="00C3451B"/>
    <w:rsid w:val="00E16EF5"/>
    <w:rsid w:val="00E21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D9B"/>
    <w:pPr>
      <w:ind w:left="720"/>
      <w:contextualSpacing/>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5D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D9B"/>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535</Words>
  <Characters>3053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14</dc:creator>
  <cp:keywords/>
  <dc:description/>
  <cp:lastModifiedBy>14</cp:lastModifiedBy>
  <cp:revision>3</cp:revision>
  <dcterms:created xsi:type="dcterms:W3CDTF">2024-08-29T08:43:00Z</dcterms:created>
  <dcterms:modified xsi:type="dcterms:W3CDTF">2024-08-29T09:14:00Z</dcterms:modified>
</cp:coreProperties>
</file>