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B8D7" w14:textId="7D9E9653" w:rsidR="00BB6809" w:rsidRPr="008F2254" w:rsidRDefault="00BB6809" w:rsidP="008F22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8F2254" w:rsidRPr="008F2254">
        <w:rPr>
          <w:rFonts w:ascii="Times New Roman" w:hAnsi="Times New Roman" w:cs="Times New Roman"/>
          <w:b/>
          <w:bCs/>
          <w:sz w:val="28"/>
          <w:szCs w:val="28"/>
        </w:rPr>
        <w:t>по курсу логопедических занятий</w:t>
      </w:r>
      <w:r w:rsidR="001849D8"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849D8" w:rsidRPr="008F2254">
        <w:rPr>
          <w:rFonts w:ascii="Times New Roman" w:hAnsi="Times New Roman" w:cs="Times New Roman"/>
          <w:b/>
          <w:bCs/>
          <w:sz w:val="28"/>
          <w:szCs w:val="28"/>
        </w:rPr>
        <w:t>Речевая практика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F2254"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>для учащихся общеобразовательных классов</w:t>
      </w:r>
    </w:p>
    <w:p w14:paraId="07880B11" w14:textId="77777777" w:rsidR="00BB6809" w:rsidRPr="008F2254" w:rsidRDefault="00BB6809" w:rsidP="001849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hAnsi="Times New Roman" w:cs="Times New Roman"/>
          <w:b/>
          <w:bCs/>
          <w:sz w:val="28"/>
          <w:szCs w:val="28"/>
        </w:rPr>
        <w:t>(подготовительный, первый, второй, третий, четвертый год обучения)</w:t>
      </w:r>
    </w:p>
    <w:p w14:paraId="5A6A1521" w14:textId="47F9E42A" w:rsidR="00BB6809" w:rsidRPr="008F2254" w:rsidRDefault="00BB6809" w:rsidP="001849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B355E" w:rsidRPr="008F225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7B355E" w:rsidRPr="008F22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58B2FC64" w14:textId="77777777" w:rsidR="008F2254" w:rsidRPr="008F2254" w:rsidRDefault="008F2254" w:rsidP="001849D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10723" w14:textId="6E2E9D21" w:rsidR="008F2254" w:rsidRPr="008F2254" w:rsidRDefault="001849D8" w:rsidP="00184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>Программа курса</w:t>
      </w:r>
      <w:r w:rsidR="008F2254" w:rsidRPr="008F2254">
        <w:rPr>
          <w:rFonts w:ascii="Times New Roman" w:hAnsi="Times New Roman" w:cs="Times New Roman"/>
          <w:sz w:val="28"/>
          <w:szCs w:val="28"/>
        </w:rPr>
        <w:t xml:space="preserve"> логопедических занятий</w:t>
      </w:r>
      <w:r w:rsidRPr="008F2254">
        <w:rPr>
          <w:rFonts w:ascii="Times New Roman" w:hAnsi="Times New Roman" w:cs="Times New Roman"/>
          <w:sz w:val="28"/>
          <w:szCs w:val="28"/>
        </w:rPr>
        <w:t xml:space="preserve"> «Речевая практика» на уровне начального общего образования составлена на основе </w:t>
      </w:r>
      <w:r w:rsidR="008F2254" w:rsidRPr="008F2254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14:paraId="305AF840" w14:textId="77777777" w:rsidR="008F2254" w:rsidRPr="008F2254" w:rsidRDefault="001849D8" w:rsidP="008F22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года № 273-ФЗ «Об образовании в Российской Федерации»; </w:t>
      </w:r>
    </w:p>
    <w:p w14:paraId="6BE192CC" w14:textId="017CD43C" w:rsidR="008F2254" w:rsidRPr="008F2254" w:rsidRDefault="008F2254" w:rsidP="008F22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>П</w:t>
      </w:r>
      <w:r w:rsidR="001849D8" w:rsidRPr="008F2254">
        <w:rPr>
          <w:rFonts w:ascii="Times New Roman" w:hAnsi="Times New Roman" w:cs="Times New Roman"/>
          <w:sz w:val="28"/>
          <w:szCs w:val="28"/>
        </w:rPr>
        <w:t>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1AAFAFB5" w14:textId="3A2C2BEC" w:rsidR="008F2254" w:rsidRPr="008F2254" w:rsidRDefault="008F2254" w:rsidP="008F22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>П</w:t>
      </w:r>
      <w:r w:rsidR="001849D8" w:rsidRPr="008F2254">
        <w:rPr>
          <w:rFonts w:ascii="Times New Roman" w:hAnsi="Times New Roman" w:cs="Times New Roman"/>
          <w:sz w:val="28"/>
          <w:szCs w:val="28"/>
        </w:rPr>
        <w:t>риказа Министерства просвещения России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</w:t>
      </w:r>
    </w:p>
    <w:p w14:paraId="0A7B0834" w14:textId="4F8D996F" w:rsidR="001849D8" w:rsidRPr="008F2254" w:rsidRDefault="001849D8" w:rsidP="008F22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 xml:space="preserve"> </w:t>
      </w:r>
      <w:r w:rsidR="008F2254" w:rsidRPr="008F2254">
        <w:rPr>
          <w:rFonts w:ascii="Times New Roman" w:hAnsi="Times New Roman" w:cs="Times New Roman"/>
          <w:sz w:val="28"/>
          <w:szCs w:val="28"/>
        </w:rPr>
        <w:t>П</w:t>
      </w:r>
      <w:r w:rsidRPr="008F2254">
        <w:rPr>
          <w:rFonts w:ascii="Times New Roman" w:hAnsi="Times New Roman" w:cs="Times New Roman"/>
          <w:sz w:val="28"/>
          <w:szCs w:val="28"/>
        </w:rPr>
        <w:t>риказа Министерства просвещения РФ от 18 мая 2023 г. №</w:t>
      </w:r>
      <w:r w:rsidR="002620A8">
        <w:rPr>
          <w:rFonts w:ascii="Times New Roman" w:hAnsi="Times New Roman" w:cs="Times New Roman"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sz w:val="28"/>
          <w:szCs w:val="28"/>
        </w:rPr>
        <w:t>370 «Об утверждении федеральной образовательной программы воспитания начального общего образования»</w:t>
      </w:r>
    </w:p>
    <w:p w14:paraId="058EC663" w14:textId="06440D92" w:rsidR="008F2254" w:rsidRPr="008F2254" w:rsidRDefault="008F2254" w:rsidP="008F225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>Приказ Министерства просвещения РФ от 17</w:t>
      </w:r>
      <w:r w:rsidR="002620A8">
        <w:rPr>
          <w:rFonts w:ascii="Times New Roman" w:hAnsi="Times New Roman" w:cs="Times New Roman"/>
          <w:sz w:val="28"/>
          <w:szCs w:val="28"/>
        </w:rPr>
        <w:t xml:space="preserve"> июля</w:t>
      </w:r>
      <w:r w:rsidR="002620A8" w:rsidRPr="008F2254">
        <w:rPr>
          <w:rFonts w:ascii="Times New Roman" w:hAnsi="Times New Roman" w:cs="Times New Roman"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sz w:val="28"/>
          <w:szCs w:val="28"/>
        </w:rPr>
        <w:t>2024</w:t>
      </w:r>
      <w:r w:rsidR="002620A8">
        <w:rPr>
          <w:rFonts w:ascii="Times New Roman" w:hAnsi="Times New Roman" w:cs="Times New Roman"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sz w:val="28"/>
          <w:szCs w:val="28"/>
        </w:rPr>
        <w:t>г. №</w:t>
      </w:r>
      <w:r w:rsidR="002620A8">
        <w:rPr>
          <w:rFonts w:ascii="Times New Roman" w:hAnsi="Times New Roman" w:cs="Times New Roman"/>
          <w:sz w:val="28"/>
          <w:szCs w:val="28"/>
        </w:rPr>
        <w:t xml:space="preserve"> </w:t>
      </w:r>
      <w:r w:rsidRPr="008F2254">
        <w:rPr>
          <w:rFonts w:ascii="Times New Roman" w:hAnsi="Times New Roman" w:cs="Times New Roman"/>
          <w:sz w:val="28"/>
          <w:szCs w:val="28"/>
        </w:rPr>
        <w:t>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14:paraId="2CF66C96" w14:textId="77777777" w:rsidR="001849D8" w:rsidRPr="008F2254" w:rsidRDefault="001849D8" w:rsidP="001849D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</w:pPr>
      <w:bookmarkStart w:id="0" w:name="_Hlk144211583"/>
      <w:r w:rsidRPr="008F225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Программа коррекционной работы ориентирована на целевые приоритеты, сформированные в рабочей программе воспитания школы.</w:t>
      </w:r>
      <w:bookmarkEnd w:id="0"/>
    </w:p>
    <w:p w14:paraId="102EAC45" w14:textId="77777777" w:rsidR="001849D8" w:rsidRPr="008F2254" w:rsidRDefault="001849D8" w:rsidP="0018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2254">
        <w:rPr>
          <w:rFonts w:ascii="Times New Roman" w:hAnsi="Times New Roman" w:cs="Times New Roman"/>
          <w:sz w:val="28"/>
          <w:szCs w:val="28"/>
        </w:rPr>
        <w:t>Программа составлена с учётом контингента детей с речевыми нарушениями, для обучающихся в</w:t>
      </w:r>
      <w:r w:rsidRPr="008F2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Государственном казенном общеобразовательном учреждении «Специальная (коррекционная) школа-интернат № 5» г. Оренбурга, </w:t>
      </w:r>
      <w:r w:rsidRPr="008F2254">
        <w:rPr>
          <w:rFonts w:ascii="Times New Roman" w:hAnsi="Times New Roman" w:cs="Times New Roman"/>
          <w:sz w:val="28"/>
          <w:szCs w:val="28"/>
        </w:rPr>
        <w:t xml:space="preserve">у которых выявлены нарушения звукопроизношения, обусловленные недостаточной иннервацией речевого аппарата, несформированностью   фонематических и </w:t>
      </w:r>
      <w:proofErr w:type="spellStart"/>
      <w:r w:rsidRPr="008F2254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8F2254">
        <w:rPr>
          <w:rFonts w:ascii="Times New Roman" w:hAnsi="Times New Roman" w:cs="Times New Roman"/>
          <w:sz w:val="28"/>
          <w:szCs w:val="28"/>
        </w:rPr>
        <w:t xml:space="preserve"> – грамматических средств речи.</w:t>
      </w:r>
    </w:p>
    <w:p w14:paraId="69938710" w14:textId="77777777" w:rsidR="001849D8" w:rsidRPr="008F2254" w:rsidRDefault="001849D8" w:rsidP="0018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FB43F" w14:textId="6794CB44" w:rsidR="001849D8" w:rsidRPr="008F2254" w:rsidRDefault="001849D8" w:rsidP="008F22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8F2254"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- </w:t>
      </w:r>
      <w:r w:rsidR="008F2254" w:rsidRPr="008F2254">
        <w:rPr>
          <w:rFonts w:ascii="Times New Roman" w:hAnsi="Times New Roman" w:cs="Times New Roman"/>
          <w:sz w:val="28"/>
          <w:szCs w:val="28"/>
        </w:rPr>
        <w:t>п</w:t>
      </w:r>
      <w:r w:rsidRPr="008F2254">
        <w:rPr>
          <w:rFonts w:ascii="Times New Roman" w:hAnsi="Times New Roman" w:cs="Times New Roman"/>
          <w:sz w:val="28"/>
          <w:szCs w:val="28"/>
        </w:rPr>
        <w:t>остроение комплексной системы коррекционно-развивающей работы в школе, выравнивание речевого, психофизического развития обучающихся и их всестороннего гармоничного развития.</w:t>
      </w:r>
      <w:r w:rsidRPr="008F225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6D2A5BC" w14:textId="77777777" w:rsidR="001849D8" w:rsidRPr="008F2254" w:rsidRDefault="001849D8" w:rsidP="001849D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2254"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14:paraId="2A036C09" w14:textId="77777777" w:rsidR="001849D8" w:rsidRPr="008F2254" w:rsidRDefault="001849D8" w:rsidP="0018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 xml:space="preserve">Программа способствует решению ряда </w:t>
      </w:r>
      <w:r w:rsidRPr="002620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8F22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545CF9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устранение речевых дефектов; </w:t>
      </w:r>
    </w:p>
    <w:p w14:paraId="1F7FB625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организация комплексной медико-педагогической работы специалистов;</w:t>
      </w:r>
    </w:p>
    <w:p w14:paraId="017B5C52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восполнение пробелов в развитии звуковой стороны речи;</w:t>
      </w:r>
    </w:p>
    <w:p w14:paraId="74917613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lastRenderedPageBreak/>
        <w:t>восполнение пробелов в развитии лексического запаса, грамматического строя и речи;</w:t>
      </w:r>
    </w:p>
    <w:p w14:paraId="0B6BB144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психологических предпосылок к обучению;</w:t>
      </w:r>
    </w:p>
    <w:p w14:paraId="3D7C2E2F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коммуникативных навыков;</w:t>
      </w:r>
    </w:p>
    <w:p w14:paraId="6004888E" w14:textId="77777777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возможности приобретения школьниками знаний, умений, навыков, необходимых для успешного усвоения учащимися материала по русскому языку и чтению;</w:t>
      </w:r>
    </w:p>
    <w:p w14:paraId="28F7945E" w14:textId="5246E4D1" w:rsidR="001849D8" w:rsidRPr="008F2254" w:rsidRDefault="001849D8" w:rsidP="002620A8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нормализация мышечного тонуса в речевой мускулатуре, голосообразования и дыхания, выработка подвижности речевого аппарата.</w:t>
      </w:r>
    </w:p>
    <w:p w14:paraId="04C4FC19" w14:textId="77777777" w:rsidR="008F2254" w:rsidRPr="008F2254" w:rsidRDefault="008F2254" w:rsidP="008F225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14FC3" w14:textId="7A5B4BD6" w:rsidR="001849D8" w:rsidRPr="008F2254" w:rsidRDefault="001849D8" w:rsidP="001849D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254">
        <w:rPr>
          <w:rFonts w:ascii="Times New Roman" w:eastAsia="Times New Roman" w:hAnsi="Times New Roman" w:cs="Times New Roman"/>
          <w:sz w:val="28"/>
          <w:szCs w:val="28"/>
        </w:rPr>
        <w:t>Рабочая программа по курсу «Речевая практика» рассчитана на:</w:t>
      </w:r>
    </w:p>
    <w:p w14:paraId="3D039963" w14:textId="77777777" w:rsidR="001849D8" w:rsidRPr="008F2254" w:rsidRDefault="001849D8" w:rsidP="0018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14897" w14:textId="77777777" w:rsidR="00070E1B" w:rsidRPr="008F2254" w:rsidRDefault="00070E1B" w:rsidP="001849D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FA13A" w14:textId="1407FA37" w:rsidR="00070E1B" w:rsidRPr="008F2254" w:rsidRDefault="00070E1B" w:rsidP="00070E1B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В 1(подготовительном) классе на 3 часа в неделю (33 учебные недели)</w:t>
      </w:r>
    </w:p>
    <w:p w14:paraId="5609305F" w14:textId="1116CD20" w:rsidR="00070E1B" w:rsidRPr="008F2254" w:rsidRDefault="00070E1B" w:rsidP="00070E1B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В  1</w:t>
      </w:r>
      <w:proofErr w:type="gramEnd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на 3 часа в неделю (33 учебные недели)</w:t>
      </w:r>
    </w:p>
    <w:p w14:paraId="3991818E" w14:textId="32C8007E" w:rsidR="00070E1B" w:rsidRPr="008F2254" w:rsidRDefault="00070E1B" w:rsidP="00070E1B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</w:t>
      </w:r>
      <w:proofErr w:type="gramStart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2  классе</w:t>
      </w:r>
      <w:proofErr w:type="gramEnd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3 часа в неделю (34 учебные недели)</w:t>
      </w:r>
    </w:p>
    <w:p w14:paraId="1E2404A5" w14:textId="3DC7C0A2" w:rsidR="00070E1B" w:rsidRPr="008F2254" w:rsidRDefault="00070E1B" w:rsidP="00070E1B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В 3 классе на 3 часа в неделю (34 учебные недели)</w:t>
      </w:r>
    </w:p>
    <w:p w14:paraId="66D30289" w14:textId="77777777" w:rsidR="00070E1B" w:rsidRPr="008F2254" w:rsidRDefault="00070E1B" w:rsidP="00070E1B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В  4</w:t>
      </w:r>
      <w:proofErr w:type="gramEnd"/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 на 3 часа в неделю (34 учебные недели.</w:t>
      </w:r>
    </w:p>
    <w:p w14:paraId="40A23C3E" w14:textId="77777777" w:rsidR="00070E1B" w:rsidRPr="008F2254" w:rsidRDefault="00070E1B" w:rsidP="00070E1B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7082A" w14:textId="1E60557C" w:rsidR="00D87893" w:rsidRPr="008F2254" w:rsidRDefault="00BB6809" w:rsidP="00BB68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sz w:val="28"/>
          <w:szCs w:val="28"/>
        </w:rPr>
        <w:t>Программа рассчитана на 5 лет обучения, три раза в неделю. Занятия проводятся в подгруппах и индивидуально с 15 сентября по 15 мая.</w:t>
      </w:r>
    </w:p>
    <w:p w14:paraId="7FB9B284" w14:textId="04FEA1F8" w:rsidR="001849D8" w:rsidRPr="008F2254" w:rsidRDefault="001849D8" w:rsidP="001849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25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НОО.</w:t>
      </w:r>
    </w:p>
    <w:p w14:paraId="70BC37E8" w14:textId="77777777" w:rsidR="001849D8" w:rsidRPr="008F2254" w:rsidRDefault="001849D8" w:rsidP="00BB68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9D8" w:rsidRPr="008F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5E24"/>
    <w:multiLevelType w:val="hybridMultilevel"/>
    <w:tmpl w:val="98C40784"/>
    <w:lvl w:ilvl="0" w:tplc="D74E6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E95"/>
    <w:multiLevelType w:val="hybridMultilevel"/>
    <w:tmpl w:val="9BA482E2"/>
    <w:lvl w:ilvl="0" w:tplc="2E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824E46"/>
    <w:multiLevelType w:val="multilevel"/>
    <w:tmpl w:val="23BC6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5"/>
    <w:rsid w:val="00070E1B"/>
    <w:rsid w:val="001849D8"/>
    <w:rsid w:val="002620A8"/>
    <w:rsid w:val="00366A64"/>
    <w:rsid w:val="00405A65"/>
    <w:rsid w:val="007B355E"/>
    <w:rsid w:val="008F2254"/>
    <w:rsid w:val="00BB6809"/>
    <w:rsid w:val="00D8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2B22"/>
  <w15:chartTrackingRefBased/>
  <w15:docId w15:val="{E83B25D5-8B62-46A1-8FB6-8E539E1D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BB6809"/>
  </w:style>
  <w:style w:type="paragraph" w:styleId="a3">
    <w:name w:val="Normal (Web)"/>
    <w:basedOn w:val="a"/>
    <w:uiPriority w:val="99"/>
    <w:unhideWhenUsed/>
    <w:rsid w:val="00B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BB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Жиденко</dc:creator>
  <cp:keywords/>
  <dc:description/>
  <cp:lastModifiedBy>Александра Жиденко</cp:lastModifiedBy>
  <cp:revision>9</cp:revision>
  <dcterms:created xsi:type="dcterms:W3CDTF">2022-12-23T07:58:00Z</dcterms:created>
  <dcterms:modified xsi:type="dcterms:W3CDTF">2024-08-29T08:11:00Z</dcterms:modified>
</cp:coreProperties>
</file>