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9B8D" w14:textId="77777777" w:rsidR="009233D3" w:rsidRPr="009233D3" w:rsidRDefault="009233D3" w:rsidP="009A2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0D069C2" w14:textId="267213C9" w:rsidR="009233D3" w:rsidRPr="009233D3" w:rsidRDefault="009233D3" w:rsidP="009A2EEF">
      <w:pPr>
        <w:tabs>
          <w:tab w:val="left" w:pos="2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D3">
        <w:rPr>
          <w:rFonts w:ascii="Times New Roman" w:hAnsi="Times New Roman" w:cs="Times New Roman"/>
          <w:iCs/>
          <w:spacing w:val="-10"/>
          <w:sz w:val="24"/>
          <w:szCs w:val="24"/>
        </w:rPr>
        <w:t>Рабочая программа по</w:t>
      </w:r>
      <w:r w:rsidRPr="009233D3">
        <w:rPr>
          <w:rFonts w:ascii="Times New Roman" w:hAnsi="Times New Roman" w:cs="Times New Roman"/>
          <w:sz w:val="24"/>
          <w:szCs w:val="24"/>
        </w:rPr>
        <w:t xml:space="preserve"> </w:t>
      </w:r>
      <w:r w:rsidR="009A2EEF">
        <w:rPr>
          <w:rFonts w:ascii="Times New Roman" w:hAnsi="Times New Roman" w:cs="Times New Roman"/>
          <w:sz w:val="24"/>
          <w:szCs w:val="24"/>
        </w:rPr>
        <w:t xml:space="preserve">коррекционному </w:t>
      </w:r>
      <w:r w:rsidRPr="009233D3">
        <w:rPr>
          <w:rFonts w:ascii="Times New Roman" w:hAnsi="Times New Roman" w:cs="Times New Roman"/>
          <w:sz w:val="24"/>
          <w:szCs w:val="24"/>
        </w:rPr>
        <w:t>курсу «Основы коммуникации» для обучающихся 1 (подготовительного)</w:t>
      </w:r>
      <w:r w:rsidR="0068543C">
        <w:rPr>
          <w:rFonts w:ascii="Times New Roman" w:hAnsi="Times New Roman" w:cs="Times New Roman"/>
          <w:sz w:val="24"/>
          <w:szCs w:val="24"/>
        </w:rPr>
        <w:t xml:space="preserve"> – 4 классов</w:t>
      </w:r>
      <w:r w:rsidRPr="009233D3">
        <w:rPr>
          <w:rFonts w:ascii="Times New Roman" w:hAnsi="Times New Roman" w:cs="Times New Roman"/>
          <w:sz w:val="24"/>
          <w:szCs w:val="24"/>
        </w:rPr>
        <w:t xml:space="preserve"> разработана на основе следующих нормативных документов:</w:t>
      </w:r>
    </w:p>
    <w:p w14:paraId="6A0CA8C3" w14:textId="77777777" w:rsidR="00044DA0" w:rsidRPr="00874B26" w:rsidRDefault="00044DA0" w:rsidP="00044DA0">
      <w:pPr>
        <w:pStyle w:val="a4"/>
        <w:numPr>
          <w:ilvl w:val="0"/>
          <w:numId w:val="8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bCs/>
          <w:color w:val="000000" w:themeColor="text1"/>
          <w:sz w:val="24"/>
          <w:szCs w:val="24"/>
        </w:rPr>
        <w:t>Федерального закона «Об образовании в Российской Федерации» от 29.12.2012 № 273-Ф3;</w:t>
      </w:r>
    </w:p>
    <w:p w14:paraId="02B33A61" w14:textId="29D45AC3" w:rsidR="00044DA0" w:rsidRPr="00874B26" w:rsidRDefault="00044DA0" w:rsidP="00044DA0">
      <w:pPr>
        <w:pStyle w:val="a4"/>
        <w:numPr>
          <w:ilvl w:val="0"/>
          <w:numId w:val="8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color w:val="000000" w:themeColor="text1"/>
          <w:sz w:val="24"/>
          <w:szCs w:val="24"/>
        </w:rPr>
        <w:t xml:space="preserve"> Приказа Министерства образования и науки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</w:t>
      </w:r>
    </w:p>
    <w:p w14:paraId="30D3402E" w14:textId="77777777" w:rsidR="00044DA0" w:rsidRPr="00874B26" w:rsidRDefault="00044DA0" w:rsidP="00044DA0">
      <w:pPr>
        <w:pStyle w:val="a4"/>
        <w:numPr>
          <w:ilvl w:val="0"/>
          <w:numId w:val="8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74B26">
        <w:rPr>
          <w:rFonts w:ascii="Times New Roman" w:hAnsi="Times New Roman"/>
          <w:color w:val="000000" w:themeColor="text1"/>
          <w:sz w:val="24"/>
          <w:szCs w:val="24"/>
        </w:rPr>
        <w:t xml:space="preserve">Приказа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6.2), </w:t>
      </w:r>
    </w:p>
    <w:p w14:paraId="3351ED3F" w14:textId="7B95E0E6" w:rsidR="00044DA0" w:rsidRPr="00874B26" w:rsidRDefault="00044DA0" w:rsidP="00044DA0">
      <w:pPr>
        <w:pStyle w:val="a4"/>
        <w:numPr>
          <w:ilvl w:val="0"/>
          <w:numId w:val="8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color w:val="000000" w:themeColor="text1"/>
          <w:sz w:val="24"/>
          <w:szCs w:val="24"/>
        </w:rPr>
        <w:t xml:space="preserve">Приказа Министерства просвещения РФ от 17.07.2024г. №495 «О внесении изменений в некоторые приказы Министерства просвещения </w:t>
      </w:r>
      <w:r w:rsidRPr="00874B26">
        <w:rPr>
          <w:rFonts w:ascii="Times New Roman" w:hAnsi="Times New Roman"/>
          <w:bCs/>
          <w:color w:val="000000" w:themeColor="text1"/>
          <w:sz w:val="24"/>
          <w:szCs w:val="24"/>
        </w:rPr>
        <w:t>Российской Федерации, касающиеся федеральных адаптированных образовательных программ»</w:t>
      </w:r>
    </w:p>
    <w:p w14:paraId="69074DC5" w14:textId="77777777" w:rsidR="00044DA0" w:rsidRPr="00874B26" w:rsidRDefault="00044DA0" w:rsidP="00044DA0">
      <w:pPr>
        <w:pStyle w:val="a4"/>
        <w:numPr>
          <w:ilvl w:val="0"/>
          <w:numId w:val="8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color w:val="000000" w:themeColor="text1"/>
          <w:sz w:val="24"/>
          <w:szCs w:val="24"/>
        </w:rPr>
        <w:t>Приказа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образования».</w:t>
      </w:r>
    </w:p>
    <w:p w14:paraId="583F6E22" w14:textId="3FE1CA45" w:rsidR="00044DA0" w:rsidRPr="00874B26" w:rsidRDefault="00044DA0" w:rsidP="00044DA0">
      <w:pPr>
        <w:pStyle w:val="a4"/>
        <w:numPr>
          <w:ilvl w:val="0"/>
          <w:numId w:val="8"/>
        </w:numPr>
        <w:shd w:val="clear" w:color="auto" w:fill="FFFFFF"/>
        <w:tabs>
          <w:tab w:val="left" w:pos="567"/>
          <w:tab w:val="left" w:pos="14459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4B26">
        <w:rPr>
          <w:rFonts w:ascii="Times New Roman" w:hAnsi="Times New Roman"/>
          <w:bCs/>
          <w:color w:val="000000" w:themeColor="text1"/>
          <w:sz w:val="24"/>
          <w:szCs w:val="24"/>
        </w:rPr>
        <w:t>Адаптированной основной образовательной программы начального общего образования для обучающихся с НОДА ГКОУ «С (К)ШИ №5» г. Оренбурга.</w:t>
      </w:r>
    </w:p>
    <w:p w14:paraId="69AE81FA" w14:textId="77777777" w:rsidR="009233D3" w:rsidRPr="009233D3" w:rsidRDefault="009233D3" w:rsidP="009A2EEF">
      <w:pPr>
        <w:tabs>
          <w:tab w:val="left" w:pos="26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33D3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</w:t>
      </w:r>
      <w:r w:rsidRPr="009233D3">
        <w:rPr>
          <w:rFonts w:ascii="Times New Roman" w:hAnsi="Times New Roman" w:cs="Times New Roman"/>
          <w:iCs/>
          <w:spacing w:val="-10"/>
          <w:sz w:val="24"/>
          <w:szCs w:val="24"/>
        </w:rPr>
        <w:t>по</w:t>
      </w:r>
      <w:r w:rsidRPr="009233D3">
        <w:rPr>
          <w:rFonts w:ascii="Times New Roman" w:hAnsi="Times New Roman" w:cs="Times New Roman"/>
          <w:sz w:val="24"/>
          <w:szCs w:val="24"/>
        </w:rPr>
        <w:t xml:space="preserve"> курсу «Основы коммуникации»</w:t>
      </w:r>
      <w:r w:rsidRPr="009233D3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целевые приоритеты, сформулированные в рабочей программе воспитания школы. </w:t>
      </w:r>
    </w:p>
    <w:p w14:paraId="66BD4AF4" w14:textId="77777777" w:rsidR="009A2EEF" w:rsidRPr="00AC5B43" w:rsidRDefault="009A2EEF" w:rsidP="009A2EEF">
      <w:pPr>
        <w:spacing w:after="0" w:line="240" w:lineRule="auto"/>
        <w:ind w:firstLine="709"/>
        <w:jc w:val="both"/>
        <w:rPr>
          <w:rStyle w:val="3"/>
          <w:rFonts w:eastAsiaTheme="minorHAnsi" w:cs="Times New Roman"/>
          <w:sz w:val="24"/>
          <w:szCs w:val="24"/>
        </w:rPr>
      </w:pPr>
      <w:r w:rsidRPr="00AC5B43">
        <w:rPr>
          <w:rFonts w:ascii="Times New Roman" w:hAnsi="Times New Roman" w:cs="Times New Roman"/>
          <w:sz w:val="24"/>
          <w:szCs w:val="24"/>
        </w:rPr>
        <w:t xml:space="preserve">Курс коррекционно-развивающей области «Основы коммуникации» является обязательным для реализации. </w:t>
      </w:r>
      <w:r w:rsidRPr="00AC5B43">
        <w:rPr>
          <w:rFonts w:ascii="Times New Roman" w:eastAsia="Times New Roman" w:hAnsi="Times New Roman" w:cs="Times New Roman"/>
          <w:iCs/>
          <w:sz w:val="24"/>
          <w:szCs w:val="24"/>
        </w:rPr>
        <w:t xml:space="preserve">Одной из важнейших задач начального образования в соответствии с </w:t>
      </w:r>
      <w:r w:rsidRPr="00AC5B4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r w:rsidRPr="00AC5B43">
        <w:rPr>
          <w:rFonts w:ascii="Times New Roman" w:eastAsia="Times New Roman" w:hAnsi="Times New Roman" w:cs="Times New Roman"/>
          <w:iCs/>
          <w:sz w:val="24"/>
          <w:szCs w:val="24"/>
        </w:rPr>
        <w:t xml:space="preserve">является обеспечение «условий для индивидуального развития всех обучающихся, в особенности детей с ограниченными возможностями здоровья. </w:t>
      </w:r>
      <w:r w:rsidRPr="00AC5B43">
        <w:rPr>
          <w:rFonts w:ascii="Times New Roman" w:hAnsi="Times New Roman" w:cs="Times New Roman"/>
          <w:sz w:val="24"/>
          <w:szCs w:val="24"/>
        </w:rPr>
        <w:t xml:space="preserve">Он направлен </w:t>
      </w:r>
      <w:r w:rsidRPr="00AC5B43">
        <w:rPr>
          <w:rStyle w:val="3"/>
          <w:rFonts w:eastAsiaTheme="minorHAnsi" w:cs="Times New Roman"/>
          <w:color w:val="auto"/>
          <w:sz w:val="24"/>
          <w:szCs w:val="24"/>
        </w:rPr>
        <w:t>на обеспечение коррекции недостатков в физическом и психическом развитии обучающихся с ограниченными возможностями здоровья.</w:t>
      </w:r>
      <w:r w:rsidRPr="00AC5B43">
        <w:rPr>
          <w:rStyle w:val="3"/>
          <w:rFonts w:eastAsiaTheme="minorHAnsi" w:cs="Times New Roman"/>
          <w:sz w:val="24"/>
          <w:szCs w:val="24"/>
        </w:rPr>
        <w:t xml:space="preserve"> Коррекционно-развивающая работа с обучающимися нацелена на удовлетворение их особых образовательных потребностей.</w:t>
      </w:r>
    </w:p>
    <w:p w14:paraId="06F16B81" w14:textId="77777777" w:rsidR="009A2EEF" w:rsidRPr="00AC5B43" w:rsidRDefault="009A2EEF" w:rsidP="009A2EEF">
      <w:pPr>
        <w:pStyle w:val="a3"/>
        <w:spacing w:before="0" w:beforeAutospacing="0" w:after="0"/>
        <w:ind w:firstLine="709"/>
        <w:jc w:val="both"/>
      </w:pPr>
      <w:r w:rsidRPr="00AC5B43">
        <w:t>Образовательно-коррекционная работа в школе позволяет освоить специальные умения и навыки, повышающие коммуникативные возможности, увеличивать свои компенсаторные, адаптационные возможности в условиях коррекционной деятельности.</w:t>
      </w:r>
    </w:p>
    <w:p w14:paraId="76B5E6D0" w14:textId="77777777" w:rsidR="009A2EEF" w:rsidRPr="00AC5B43" w:rsidRDefault="009A2EEF" w:rsidP="009A2EEF">
      <w:pPr>
        <w:pStyle w:val="a3"/>
        <w:spacing w:before="0" w:beforeAutospacing="0" w:after="0"/>
        <w:ind w:firstLine="709"/>
        <w:jc w:val="both"/>
      </w:pPr>
      <w:r w:rsidRPr="00AC5B43">
        <w:rPr>
          <w:b/>
          <w:bCs/>
        </w:rPr>
        <w:t>Цель:</w:t>
      </w:r>
      <w:r w:rsidRPr="00AC5B43">
        <w:t xml:space="preserve"> достижение максимально возможных положительных результатов в коммуникативной деятельности учащихся.</w:t>
      </w:r>
    </w:p>
    <w:p w14:paraId="3B64A72F" w14:textId="77777777" w:rsidR="009A2EEF" w:rsidRPr="00AC5B43" w:rsidRDefault="009A2EEF" w:rsidP="009A2EEF">
      <w:pPr>
        <w:pStyle w:val="a3"/>
        <w:spacing w:before="0" w:beforeAutospacing="0" w:after="0"/>
        <w:ind w:firstLine="709"/>
        <w:jc w:val="both"/>
      </w:pPr>
      <w:r w:rsidRPr="00AC5B43">
        <w:t xml:space="preserve">Основными </w:t>
      </w:r>
      <w:r w:rsidRPr="00AC5B43">
        <w:rPr>
          <w:b/>
          <w:bCs/>
        </w:rPr>
        <w:t>задачами</w:t>
      </w:r>
      <w:r w:rsidRPr="00AC5B43">
        <w:t xml:space="preserve"> реализации содержания курса являются:</w:t>
      </w:r>
    </w:p>
    <w:p w14:paraId="1F6E8606" w14:textId="77777777" w:rsidR="009A2EEF" w:rsidRPr="00AC5B43" w:rsidRDefault="009A2EEF" w:rsidP="009A2EEF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AC5B43">
        <w:t xml:space="preserve">развитие навыков коммуникации для установления контактов с окружающими; </w:t>
      </w:r>
    </w:p>
    <w:p w14:paraId="6E1866C0" w14:textId="77777777" w:rsidR="009A2EEF" w:rsidRPr="00AC5B43" w:rsidRDefault="009A2EEF" w:rsidP="009A2EEF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AC5B43">
        <w:t xml:space="preserve">обогащение представлений о себе и своих возможностях; </w:t>
      </w:r>
    </w:p>
    <w:p w14:paraId="392AB409" w14:textId="77777777" w:rsidR="009A2EEF" w:rsidRPr="00AC5B43" w:rsidRDefault="009A2EEF" w:rsidP="009A2EEF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AC5B43">
        <w:t xml:space="preserve">формирование образов окружающих людей; </w:t>
      </w:r>
    </w:p>
    <w:p w14:paraId="3649807B" w14:textId="77777777" w:rsidR="009A2EEF" w:rsidRPr="00AC5B43" w:rsidRDefault="009A2EEF" w:rsidP="009A2EEF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AC5B43">
        <w:t>формирование и развитие вербальных и невербальных средств общения и расширение социального опыта.</w:t>
      </w:r>
    </w:p>
    <w:p w14:paraId="3CD2C5E7" w14:textId="77777777" w:rsidR="009233D3" w:rsidRPr="009233D3" w:rsidRDefault="009233D3" w:rsidP="007B2455">
      <w:pPr>
        <w:pStyle w:val="a3"/>
        <w:spacing w:before="0" w:beforeAutospacing="0" w:after="0"/>
        <w:ind w:left="720"/>
        <w:jc w:val="center"/>
      </w:pPr>
    </w:p>
    <w:p w14:paraId="7CFEF2E0" w14:textId="77777777" w:rsidR="009233D3" w:rsidRPr="009233D3" w:rsidRDefault="009233D3" w:rsidP="007B2455">
      <w:pPr>
        <w:pStyle w:val="a3"/>
        <w:tabs>
          <w:tab w:val="left" w:pos="2055"/>
          <w:tab w:val="center" w:pos="4677"/>
        </w:tabs>
        <w:spacing w:before="0" w:beforeAutospacing="0" w:after="0"/>
        <w:jc w:val="center"/>
        <w:rPr>
          <w:b/>
        </w:rPr>
      </w:pPr>
      <w:r w:rsidRPr="009233D3">
        <w:rPr>
          <w:b/>
        </w:rPr>
        <w:t>Общая характеристика</w:t>
      </w:r>
      <w:r w:rsidR="008E7E7B">
        <w:rPr>
          <w:b/>
        </w:rPr>
        <w:t xml:space="preserve"> коррекционного курса </w:t>
      </w:r>
    </w:p>
    <w:p w14:paraId="5BB871E9" w14:textId="77777777" w:rsidR="009233D3" w:rsidRPr="009233D3" w:rsidRDefault="009233D3" w:rsidP="009233D3">
      <w:pPr>
        <w:pStyle w:val="a3"/>
        <w:tabs>
          <w:tab w:val="left" w:pos="2055"/>
          <w:tab w:val="center" w:pos="4677"/>
        </w:tabs>
        <w:spacing w:before="0" w:beforeAutospacing="0" w:after="0"/>
        <w:rPr>
          <w:b/>
        </w:rPr>
      </w:pPr>
    </w:p>
    <w:p w14:paraId="4DF6DF45" w14:textId="77777777" w:rsidR="009233D3" w:rsidRPr="009233D3" w:rsidRDefault="009233D3" w:rsidP="009A2EEF">
      <w:pPr>
        <w:pStyle w:val="a3"/>
        <w:spacing w:before="0" w:beforeAutospacing="0" w:after="0"/>
        <w:ind w:firstLine="709"/>
        <w:jc w:val="both"/>
      </w:pPr>
      <w:r w:rsidRPr="009233D3">
        <w:rPr>
          <w:shd w:val="clear" w:color="auto" w:fill="FFFFFF"/>
        </w:rPr>
        <w:t xml:space="preserve">Коррекционный курс </w:t>
      </w:r>
      <w:r w:rsidRPr="009233D3">
        <w:t xml:space="preserve">«Основы коммуникации» </w:t>
      </w:r>
      <w:r w:rsidRPr="009233D3">
        <w:rPr>
          <w:shd w:val="clear" w:color="auto" w:fill="FFFFFF"/>
        </w:rPr>
        <w:t xml:space="preserve">является неотъемлемой частью коррекционного процесса в обучении учащихся с НОДА. </w:t>
      </w:r>
    </w:p>
    <w:p w14:paraId="12E03BED" w14:textId="77777777" w:rsidR="009233D3" w:rsidRPr="009233D3" w:rsidRDefault="009233D3" w:rsidP="009A2EEF">
      <w:pPr>
        <w:pStyle w:val="a3"/>
        <w:spacing w:before="0" w:beforeAutospacing="0" w:after="0"/>
        <w:ind w:firstLine="709"/>
        <w:jc w:val="both"/>
      </w:pPr>
      <w:r w:rsidRPr="009233D3">
        <w:lastRenderedPageBreak/>
        <w:t xml:space="preserve">Важную роль в разработке коррекционного курса выполняет диагностика детей, которая выявляет психофизические особенности учащихся, их возможность восприятия изучаемого программного материала. </w:t>
      </w:r>
    </w:p>
    <w:p w14:paraId="3F67AF1E" w14:textId="77777777" w:rsidR="009233D3" w:rsidRPr="009233D3" w:rsidRDefault="009233D3" w:rsidP="009A2EEF">
      <w:pPr>
        <w:pStyle w:val="a3"/>
        <w:spacing w:before="0" w:beforeAutospacing="0" w:after="0"/>
        <w:ind w:firstLine="709"/>
        <w:jc w:val="both"/>
      </w:pPr>
      <w:r w:rsidRPr="009233D3">
        <w:t>Развитие коммуникативной деятельности – это практический курс обучения школьников основам коммуникации. Содержание предлагаемых разделов предусматривает развитие у обучающихся необходимых знаний, умений и навыков вербального и невербального общения для успешной социализации и интеграции в общество.</w:t>
      </w:r>
    </w:p>
    <w:p w14:paraId="07B5D856" w14:textId="77777777" w:rsidR="009233D3" w:rsidRPr="009233D3" w:rsidRDefault="009233D3" w:rsidP="009A2EEF">
      <w:pPr>
        <w:pStyle w:val="a3"/>
        <w:spacing w:before="0" w:beforeAutospacing="0" w:after="0"/>
        <w:ind w:firstLine="709"/>
        <w:jc w:val="both"/>
      </w:pPr>
      <w:r w:rsidRPr="009233D3">
        <w:t xml:space="preserve">Исходя из возможностей учащихся, необходимо применять поэтапное обучение умениям и навыкам. </w:t>
      </w:r>
    </w:p>
    <w:p w14:paraId="663904D3" w14:textId="77777777" w:rsidR="009233D3" w:rsidRPr="009233D3" w:rsidRDefault="009233D3" w:rsidP="009A2EEF">
      <w:pPr>
        <w:pStyle w:val="a3"/>
        <w:spacing w:before="0" w:beforeAutospacing="0" w:after="0"/>
        <w:ind w:firstLine="709"/>
        <w:jc w:val="both"/>
      </w:pPr>
      <w:r w:rsidRPr="009233D3">
        <w:t>Основной организационной формой развития коммуникативной деятельности является коррекционное занятие.</w:t>
      </w:r>
    </w:p>
    <w:p w14:paraId="347B0B96" w14:textId="77777777" w:rsidR="007B2455" w:rsidRDefault="009233D3" w:rsidP="009A2E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3D3">
        <w:rPr>
          <w:rFonts w:ascii="Times New Roman" w:eastAsia="Times New Roman" w:hAnsi="Times New Roman" w:cs="Times New Roman"/>
          <w:sz w:val="24"/>
          <w:szCs w:val="24"/>
        </w:rPr>
        <w:t>Форма контроля – диагностика</w:t>
      </w:r>
    </w:p>
    <w:p w14:paraId="6F7859C6" w14:textId="315FC474" w:rsidR="009233D3" w:rsidRDefault="009233D3" w:rsidP="007B2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D3">
        <w:rPr>
          <w:rFonts w:ascii="Times New Roman" w:hAnsi="Times New Roman" w:cs="Times New Roman"/>
          <w:b/>
          <w:sz w:val="24"/>
          <w:szCs w:val="24"/>
        </w:rPr>
        <w:t xml:space="preserve">Описание места </w:t>
      </w:r>
      <w:r w:rsidR="008E7E7B">
        <w:rPr>
          <w:rFonts w:ascii="Times New Roman" w:hAnsi="Times New Roman" w:cs="Times New Roman"/>
          <w:b/>
          <w:sz w:val="24"/>
          <w:szCs w:val="24"/>
        </w:rPr>
        <w:t xml:space="preserve">коррекционного </w:t>
      </w:r>
      <w:r w:rsidRPr="009233D3">
        <w:rPr>
          <w:rFonts w:ascii="Times New Roman" w:hAnsi="Times New Roman" w:cs="Times New Roman"/>
          <w:b/>
          <w:sz w:val="24"/>
          <w:szCs w:val="24"/>
        </w:rPr>
        <w:t>курса в учебном плане</w:t>
      </w:r>
    </w:p>
    <w:p w14:paraId="66B7B366" w14:textId="5BB418BC" w:rsidR="0068543C" w:rsidRPr="0068543C" w:rsidRDefault="0068543C" w:rsidP="0068543C">
      <w:pPr>
        <w:rPr>
          <w:rFonts w:ascii="Times New Roman" w:eastAsia="Times New Roman" w:hAnsi="Times New Roman" w:cs="Times New Roman"/>
          <w:sz w:val="24"/>
          <w:szCs w:val="24"/>
        </w:rPr>
      </w:pPr>
      <w:r w:rsidRPr="0068543C">
        <w:rPr>
          <w:rFonts w:ascii="Times New Roman" w:eastAsia="Times New Roman" w:hAnsi="Times New Roman" w:cs="Times New Roman"/>
          <w:sz w:val="24"/>
          <w:szCs w:val="24"/>
        </w:rPr>
        <w:t xml:space="preserve">Общее число часов, отводимых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коррекционного курса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Основы коммуникации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 xml:space="preserve">» в подготовительном и 1 - 4 классах - 168 (по 1 часу в неделю): </w:t>
      </w:r>
      <w:r w:rsidR="00044DA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>33 часа в подготовительном и 1 классе и по 34 часа во 2 - 4 классах.</w:t>
      </w:r>
    </w:p>
    <w:p w14:paraId="306A3728" w14:textId="51DF32AE" w:rsidR="0068543C" w:rsidRPr="0068543C" w:rsidRDefault="0068543C" w:rsidP="0068543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543C">
        <w:rPr>
          <w:rFonts w:ascii="Times New Roman" w:eastAsia="Times New Roman" w:hAnsi="Times New Roman" w:cs="Times New Roman"/>
          <w:sz w:val="24"/>
          <w:szCs w:val="24"/>
        </w:rPr>
        <w:t>Диагностика  -</w:t>
      </w:r>
      <w:proofErr w:type="gramEnd"/>
      <w:r w:rsidRPr="0068543C">
        <w:rPr>
          <w:rFonts w:ascii="Times New Roman" w:eastAsia="Times New Roman" w:hAnsi="Times New Roman" w:cs="Times New Roman"/>
          <w:sz w:val="24"/>
          <w:szCs w:val="24"/>
        </w:rPr>
        <w:t xml:space="preserve"> 1 в 1 ( подготовительном)</w:t>
      </w:r>
      <w:r w:rsidR="00044D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4DA0">
        <w:rPr>
          <w:rFonts w:ascii="Times New Roman" w:eastAsia="Times New Roman" w:hAnsi="Times New Roman" w:cs="Times New Roman"/>
          <w:sz w:val="24"/>
          <w:szCs w:val="24"/>
        </w:rPr>
        <w:t>, 2</w:t>
      </w:r>
      <w:r w:rsidRPr="0068543C">
        <w:rPr>
          <w:rFonts w:ascii="Times New Roman" w:eastAsia="Times New Roman" w:hAnsi="Times New Roman" w:cs="Times New Roman"/>
          <w:sz w:val="24"/>
          <w:szCs w:val="24"/>
        </w:rPr>
        <w:t xml:space="preserve">  классах; </w:t>
      </w:r>
    </w:p>
    <w:p w14:paraId="4200633E" w14:textId="16AA593A" w:rsidR="0068543C" w:rsidRPr="007B2455" w:rsidRDefault="00044DA0" w:rsidP="006854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Обобщающий урок</w:t>
      </w:r>
      <w:r w:rsidR="0068543C" w:rsidRPr="0068543C">
        <w:rPr>
          <w:rFonts w:ascii="Times New Roman" w:eastAsia="Times New Roman" w:hAnsi="Times New Roman" w:cs="Times New Roman"/>
          <w:sz w:val="24"/>
          <w:szCs w:val="24"/>
        </w:rPr>
        <w:t>-1 в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4</w:t>
      </w:r>
      <w:r w:rsidR="0068543C" w:rsidRPr="0068543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</w:p>
    <w:p w14:paraId="4B5335C6" w14:textId="77777777" w:rsidR="009233D3" w:rsidRPr="009233D3" w:rsidRDefault="009233D3" w:rsidP="007B24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3D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8E7E7B">
        <w:rPr>
          <w:rFonts w:ascii="Times New Roman" w:hAnsi="Times New Roman" w:cs="Times New Roman"/>
          <w:b/>
          <w:sz w:val="24"/>
          <w:szCs w:val="24"/>
        </w:rPr>
        <w:t xml:space="preserve">коррекционного </w:t>
      </w:r>
      <w:r w:rsidRPr="009233D3">
        <w:rPr>
          <w:rFonts w:ascii="Times New Roman" w:hAnsi="Times New Roman" w:cs="Times New Roman"/>
          <w:b/>
          <w:sz w:val="24"/>
          <w:szCs w:val="24"/>
        </w:rPr>
        <w:t>курса</w:t>
      </w:r>
    </w:p>
    <w:p w14:paraId="5242C3B2" w14:textId="77777777" w:rsidR="009233D3" w:rsidRPr="009233D3" w:rsidRDefault="009233D3" w:rsidP="009233D3">
      <w:pPr>
        <w:tabs>
          <w:tab w:val="left" w:pos="18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Личностные</w:t>
      </w:r>
      <w:r w:rsidRPr="00923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результаты:</w:t>
      </w:r>
      <w:r w:rsidRPr="009233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65A6A8A" w14:textId="77777777" w:rsidR="009233D3" w:rsidRPr="009233D3" w:rsidRDefault="009233D3" w:rsidP="009233D3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before="0" w:beforeAutospacing="0" w:after="0"/>
        <w:ind w:left="0" w:firstLine="709"/>
      </w:pPr>
      <w:r w:rsidRPr="009233D3">
        <w:t xml:space="preserve">формирование самооценки с осознанием своих возможностей в учении, способности адекватно судить о причинах своего успеха (неуспеха) в учении; умение видеть свои достоинства и недостатки, уважать себя и верить в успех; </w:t>
      </w:r>
    </w:p>
    <w:p w14:paraId="35B61909" w14:textId="77777777" w:rsidR="009233D3" w:rsidRPr="009233D3" w:rsidRDefault="009233D3" w:rsidP="009233D3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before="0" w:beforeAutospacing="0" w:after="0"/>
        <w:ind w:left="0" w:firstLine="709"/>
      </w:pPr>
      <w:r w:rsidRPr="009233D3">
        <w:t xml:space="preserve">формирование умения ориентироваться в пространственной и социально-бытовой среде; </w:t>
      </w:r>
    </w:p>
    <w:p w14:paraId="25EB2D23" w14:textId="77777777" w:rsidR="009233D3" w:rsidRPr="009233D3" w:rsidRDefault="009233D3" w:rsidP="009233D3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before="0" w:beforeAutospacing="0" w:after="0"/>
        <w:ind w:left="0" w:firstLine="709"/>
      </w:pPr>
      <w:r w:rsidRPr="009233D3">
        <w:t xml:space="preserve">овладение начальными навыками адаптации в динамично изменяющемся и развивающемся мире; </w:t>
      </w:r>
    </w:p>
    <w:p w14:paraId="4A2F5A67" w14:textId="77777777" w:rsidR="009233D3" w:rsidRPr="009233D3" w:rsidRDefault="009233D3" w:rsidP="009233D3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before="0" w:beforeAutospacing="0" w:after="0"/>
        <w:ind w:left="0" w:firstLine="709"/>
      </w:pPr>
      <w:r w:rsidRPr="009233D3">
        <w:t xml:space="preserve">владение навыками коммуникации и принятыми ритуалами социального взаимодействия; </w:t>
      </w:r>
    </w:p>
    <w:p w14:paraId="15ABEE39" w14:textId="77777777" w:rsidR="009233D3" w:rsidRPr="009233D3" w:rsidRDefault="009233D3" w:rsidP="009233D3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before="0" w:beforeAutospacing="0" w:after="0"/>
        <w:ind w:left="0" w:firstLine="709"/>
      </w:pPr>
      <w:r w:rsidRPr="009233D3">
        <w:t xml:space="preserve">умение владеть приемами общения в различных жизненных и поведенческих ситуациях; </w:t>
      </w:r>
    </w:p>
    <w:p w14:paraId="7FDEBB26" w14:textId="77777777" w:rsidR="009233D3" w:rsidRPr="009233D3" w:rsidRDefault="009233D3" w:rsidP="009233D3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before="0" w:beforeAutospacing="0" w:after="0"/>
        <w:ind w:left="0" w:firstLine="709"/>
      </w:pPr>
      <w:r w:rsidRPr="009233D3">
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14:paraId="1EBE94B9" w14:textId="77777777" w:rsidR="009233D3" w:rsidRPr="009233D3" w:rsidRDefault="009233D3" w:rsidP="009233D3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before="0" w:beforeAutospacing="0" w:after="0"/>
        <w:ind w:left="0" w:firstLine="709"/>
      </w:pPr>
      <w:r w:rsidRPr="009233D3">
        <w:t xml:space="preserve">способность к осмыслению социального окружения, своего места в нем; принятие соответствующих возрасту ценностей и социальных ролей; </w:t>
      </w:r>
    </w:p>
    <w:p w14:paraId="105C30B0" w14:textId="77777777" w:rsidR="009233D3" w:rsidRPr="009233D3" w:rsidRDefault="009233D3" w:rsidP="009233D3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before="0" w:beforeAutospacing="0" w:after="0"/>
        <w:ind w:left="0" w:firstLine="709"/>
      </w:pPr>
      <w:r w:rsidRPr="009233D3">
        <w:t xml:space="preserve"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ценностям; </w:t>
      </w:r>
    </w:p>
    <w:p w14:paraId="3BC47B3F" w14:textId="77777777" w:rsidR="009233D3" w:rsidRPr="009233D3" w:rsidRDefault="009233D3" w:rsidP="009233D3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before="0" w:beforeAutospacing="0" w:after="0"/>
        <w:ind w:left="0" w:firstLine="709"/>
      </w:pPr>
      <w:r w:rsidRPr="009233D3">
        <w:t>уметь осуществлять самоконтроль над своими желаниями.</w:t>
      </w:r>
    </w:p>
    <w:p w14:paraId="7BB8F946" w14:textId="77777777" w:rsidR="009233D3" w:rsidRPr="009233D3" w:rsidRDefault="009233D3" w:rsidP="009233D3">
      <w:pPr>
        <w:tabs>
          <w:tab w:val="left" w:pos="18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923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14:paraId="023FE706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/>
        <w:ind w:left="0" w:firstLine="709"/>
      </w:pPr>
      <w:r w:rsidRPr="009233D3"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14:paraId="688E7691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/>
        <w:ind w:left="0" w:firstLine="709"/>
      </w:pPr>
      <w:r w:rsidRPr="009233D3"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14:paraId="3C678B05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</w:pPr>
      <w:r w:rsidRPr="009233D3">
        <w:lastRenderedPageBreak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6B4D1056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</w:pPr>
      <w:r w:rsidRPr="009233D3"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0678A510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</w:pPr>
      <w:r w:rsidRPr="009233D3">
        <w:t xml:space="preserve">овладение умением сотрудничать с педагогом и сверстниками при решении учебных задач, принимать на себя ответственность за результаты своих действий; </w:t>
      </w:r>
    </w:p>
    <w:p w14:paraId="5D6106FD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</w:pPr>
      <w:r w:rsidRPr="009233D3">
        <w:t xml:space="preserve">уметь рассказывать другим людям о себе, делая это достаточно подробно и обстоятельно в ситуациях первого знакомства и последующего личностного общения; </w:t>
      </w:r>
    </w:p>
    <w:p w14:paraId="6E56103E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</w:pPr>
      <w:r w:rsidRPr="009233D3">
        <w:t xml:space="preserve">вступать в контакт с взрослыми людьми, сверстниками, незнакомым человеком. </w:t>
      </w:r>
    </w:p>
    <w:p w14:paraId="76BA0FC9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</w:pPr>
      <w:r w:rsidRPr="009233D3">
        <w:t xml:space="preserve">анализировать поступки и поведение взрослых в различных коммуникативных ситуациях; </w:t>
      </w:r>
    </w:p>
    <w:p w14:paraId="5AFC7633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</w:pPr>
      <w:r w:rsidRPr="009233D3">
        <w:t xml:space="preserve">установить взаимосвязь между поступками и чертами характера человека; </w:t>
      </w:r>
    </w:p>
    <w:p w14:paraId="224F56D3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</w:pPr>
      <w:r w:rsidRPr="009233D3">
        <w:t xml:space="preserve">уметь контролировать своё поведение; </w:t>
      </w:r>
    </w:p>
    <w:p w14:paraId="58C29D64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</w:pPr>
      <w:r w:rsidRPr="009233D3">
        <w:t xml:space="preserve">правильно употреблять слова приветствий и благодарности; </w:t>
      </w:r>
    </w:p>
    <w:p w14:paraId="3D1CDCC5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</w:pPr>
      <w:r w:rsidRPr="009233D3">
        <w:t xml:space="preserve">анализировать особенности своего поведения и поступков при общении с партнёром </w:t>
      </w:r>
    </w:p>
    <w:p w14:paraId="174E4A6F" w14:textId="77777777" w:rsidR="009233D3" w:rsidRPr="009233D3" w:rsidRDefault="009233D3" w:rsidP="009233D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</w:pPr>
      <w:r w:rsidRPr="009233D3">
        <w:t xml:space="preserve">противоположного пола; </w:t>
      </w:r>
    </w:p>
    <w:p w14:paraId="318A4823" w14:textId="77777777" w:rsidR="009233D3" w:rsidRPr="009233D3" w:rsidRDefault="009233D3" w:rsidP="009233D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23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Регулятивные универсальные учебные действия</w:t>
      </w:r>
    </w:p>
    <w:p w14:paraId="20FE28F4" w14:textId="77777777" w:rsidR="009233D3" w:rsidRPr="009233D3" w:rsidRDefault="009233D3" w:rsidP="009233D3">
      <w:pPr>
        <w:pStyle w:val="a4"/>
        <w:numPr>
          <w:ilvl w:val="0"/>
          <w:numId w:val="3"/>
        </w:numPr>
        <w:tabs>
          <w:tab w:val="left" w:pos="1134"/>
          <w:tab w:val="left" w:pos="184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5175E1FF" w14:textId="77777777" w:rsidR="009233D3" w:rsidRPr="009233D3" w:rsidRDefault="009233D3" w:rsidP="009233D3">
      <w:pPr>
        <w:pStyle w:val="a4"/>
        <w:numPr>
          <w:ilvl w:val="0"/>
          <w:numId w:val="3"/>
        </w:numPr>
        <w:tabs>
          <w:tab w:val="left" w:pos="1134"/>
          <w:tab w:val="left" w:pos="184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14:paraId="326BC6CF" w14:textId="77777777" w:rsidR="009233D3" w:rsidRPr="009233D3" w:rsidRDefault="009233D3" w:rsidP="009233D3">
      <w:pPr>
        <w:pStyle w:val="a4"/>
        <w:numPr>
          <w:ilvl w:val="0"/>
          <w:numId w:val="3"/>
        </w:numPr>
        <w:tabs>
          <w:tab w:val="left" w:pos="1134"/>
          <w:tab w:val="left" w:pos="184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6BB6BE80" w14:textId="77777777" w:rsidR="009233D3" w:rsidRPr="009233D3" w:rsidRDefault="009233D3" w:rsidP="009233D3">
      <w:pPr>
        <w:pStyle w:val="a4"/>
        <w:numPr>
          <w:ilvl w:val="0"/>
          <w:numId w:val="3"/>
        </w:numPr>
        <w:tabs>
          <w:tab w:val="left" w:pos="1134"/>
          <w:tab w:val="left" w:pos="184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14:paraId="5CB72364" w14:textId="77777777" w:rsidR="009233D3" w:rsidRPr="009233D3" w:rsidRDefault="009233D3" w:rsidP="009233D3">
      <w:pPr>
        <w:pStyle w:val="a4"/>
        <w:numPr>
          <w:ilvl w:val="0"/>
          <w:numId w:val="3"/>
        </w:numPr>
        <w:tabs>
          <w:tab w:val="left" w:pos="1134"/>
          <w:tab w:val="left" w:pos="184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14:paraId="78D5ACEF" w14:textId="77777777" w:rsidR="009233D3" w:rsidRPr="009233D3" w:rsidRDefault="009233D3" w:rsidP="009233D3">
      <w:pPr>
        <w:pStyle w:val="a4"/>
        <w:numPr>
          <w:ilvl w:val="0"/>
          <w:numId w:val="3"/>
        </w:numPr>
        <w:tabs>
          <w:tab w:val="left" w:pos="1134"/>
          <w:tab w:val="left" w:pos="184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14:paraId="38584576" w14:textId="77777777" w:rsidR="009233D3" w:rsidRPr="009233D3" w:rsidRDefault="009233D3" w:rsidP="009233D3">
      <w:pPr>
        <w:pStyle w:val="a4"/>
        <w:numPr>
          <w:ilvl w:val="0"/>
          <w:numId w:val="3"/>
        </w:numPr>
        <w:tabs>
          <w:tab w:val="left" w:pos="1134"/>
          <w:tab w:val="left" w:pos="184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действия.</w:t>
      </w:r>
    </w:p>
    <w:p w14:paraId="2D6D846E" w14:textId="77777777" w:rsidR="009233D3" w:rsidRPr="009233D3" w:rsidRDefault="009233D3" w:rsidP="009233D3">
      <w:pPr>
        <w:pStyle w:val="a4"/>
        <w:tabs>
          <w:tab w:val="left" w:pos="1134"/>
          <w:tab w:val="left" w:pos="184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E2B27" w14:textId="77777777" w:rsidR="009233D3" w:rsidRPr="009233D3" w:rsidRDefault="009233D3" w:rsidP="009233D3">
      <w:pPr>
        <w:tabs>
          <w:tab w:val="left" w:pos="18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Познавательные универсальные учебные действия</w:t>
      </w:r>
    </w:p>
    <w:p w14:paraId="4C4A640A" w14:textId="77777777" w:rsidR="009233D3" w:rsidRPr="009233D3" w:rsidRDefault="009233D3" w:rsidP="009233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14:paraId="5CECAA8C" w14:textId="77777777" w:rsidR="009233D3" w:rsidRPr="009233D3" w:rsidRDefault="009233D3" w:rsidP="009233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словарей,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14:paraId="7E57B1AB" w14:textId="77777777" w:rsidR="009233D3" w:rsidRPr="009233D3" w:rsidRDefault="009233D3" w:rsidP="009233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средства, в том числе модели и схемы, для решения задач;</w:t>
      </w:r>
    </w:p>
    <w:p w14:paraId="0547F425" w14:textId="77777777" w:rsidR="009233D3" w:rsidRPr="009233D3" w:rsidRDefault="009233D3" w:rsidP="009233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14:paraId="346DEF35" w14:textId="77777777" w:rsidR="009233D3" w:rsidRPr="009233D3" w:rsidRDefault="009233D3" w:rsidP="009233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787E8DD5" w14:textId="77777777" w:rsidR="009233D3" w:rsidRPr="009233D3" w:rsidRDefault="009233D3" w:rsidP="009233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14:paraId="2A140C75" w14:textId="77777777" w:rsidR="009233D3" w:rsidRPr="009233D3" w:rsidRDefault="009233D3" w:rsidP="009233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14:paraId="5E2EA384" w14:textId="77777777" w:rsidR="009233D3" w:rsidRPr="009233D3" w:rsidRDefault="009233D3" w:rsidP="009233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сравнение, </w:t>
      </w:r>
      <w:proofErr w:type="spellStart"/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 по заданным критериям;</w:t>
      </w:r>
    </w:p>
    <w:p w14:paraId="3E43F5F1" w14:textId="77777777" w:rsidR="009233D3" w:rsidRPr="009233D3" w:rsidRDefault="009233D3" w:rsidP="009233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14:paraId="503EE31C" w14:textId="77777777" w:rsidR="009233D3" w:rsidRPr="009233D3" w:rsidRDefault="009233D3" w:rsidP="009233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аналогии.</w:t>
      </w:r>
    </w:p>
    <w:p w14:paraId="179B8ABB" w14:textId="77777777" w:rsidR="009233D3" w:rsidRPr="009233D3" w:rsidRDefault="009233D3" w:rsidP="009233D3">
      <w:pPr>
        <w:tabs>
          <w:tab w:val="left" w:pos="18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14:paraId="4525EE71" w14:textId="77777777" w:rsidR="009233D3" w:rsidRPr="009233D3" w:rsidRDefault="009233D3" w:rsidP="009233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учитывать разные мнения и стремиться к координации различных позиций в сотрудничестве;</w:t>
      </w:r>
    </w:p>
    <w:p w14:paraId="5B393BF7" w14:textId="77777777" w:rsidR="009233D3" w:rsidRPr="009233D3" w:rsidRDefault="009233D3" w:rsidP="009233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14:paraId="3DBE678B" w14:textId="77777777" w:rsidR="009233D3" w:rsidRPr="009233D3" w:rsidRDefault="009233D3" w:rsidP="009233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4C972027" w14:textId="77777777" w:rsidR="009233D3" w:rsidRPr="009233D3" w:rsidRDefault="009233D3" w:rsidP="009233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14:paraId="5CB95E25" w14:textId="77777777" w:rsidR="009233D3" w:rsidRPr="009233D3" w:rsidRDefault="009233D3" w:rsidP="009233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партнёра;</w:t>
      </w:r>
    </w:p>
    <w:p w14:paraId="4E5D9372" w14:textId="77777777" w:rsidR="009233D3" w:rsidRPr="009233D3" w:rsidRDefault="009233D3" w:rsidP="009233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14:paraId="76EE6CBB" w14:textId="77777777" w:rsidR="009233D3" w:rsidRPr="009233D3" w:rsidRDefault="009233D3" w:rsidP="009233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33CE267D" w14:textId="77777777" w:rsidR="009233D3" w:rsidRPr="009233D3" w:rsidRDefault="009233D3" w:rsidP="009233D3">
      <w:pPr>
        <w:pStyle w:val="a3"/>
        <w:tabs>
          <w:tab w:val="left" w:pos="993"/>
        </w:tabs>
        <w:spacing w:before="0" w:beforeAutospacing="0" w:after="0"/>
        <w:ind w:firstLine="709"/>
        <w:rPr>
          <w:b/>
          <w:color w:val="FF0000"/>
        </w:rPr>
      </w:pPr>
    </w:p>
    <w:p w14:paraId="06A75A43" w14:textId="77777777" w:rsidR="009A2EEF" w:rsidRPr="00AC5B43" w:rsidRDefault="009A2EEF" w:rsidP="009A2EEF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b/>
        </w:rPr>
      </w:pPr>
      <w:r w:rsidRPr="00AC5B43">
        <w:rPr>
          <w:b/>
        </w:rPr>
        <w:t xml:space="preserve">Предметные результаты: </w:t>
      </w:r>
    </w:p>
    <w:p w14:paraId="5D3E6F71" w14:textId="77777777" w:rsidR="009A2EEF" w:rsidRPr="001A3EDB" w:rsidRDefault="009A2EEF" w:rsidP="009A2EEF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проявлять коммуникативную активность при получении знаний в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диалоге</w:t>
      </w:r>
      <w:r w:rsidRPr="001A3ED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;</w:t>
      </w:r>
    </w:p>
    <w:p w14:paraId="3F46173F" w14:textId="77777777" w:rsidR="009A2EEF" w:rsidRPr="001A3EDB" w:rsidRDefault="009A2EEF" w:rsidP="009A2EEF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проявлять самостоятельность, инициативность, лидерские качества;</w:t>
      </w:r>
    </w:p>
    <w:p w14:paraId="7EF69384" w14:textId="77777777" w:rsidR="009A2EEF" w:rsidRPr="001A3EDB" w:rsidRDefault="009A2EEF" w:rsidP="009A2EEF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находить разные решения нестандартных задач;</w:t>
      </w:r>
    </w:p>
    <w:p w14:paraId="548621AB" w14:textId="77777777" w:rsidR="009A2EEF" w:rsidRPr="001A3EDB" w:rsidRDefault="009A2EEF" w:rsidP="009A2EEF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высказывать и отстаивать свои суждения;</w:t>
      </w:r>
    </w:p>
    <w:p w14:paraId="38C67A8F" w14:textId="77777777" w:rsidR="009A2EEF" w:rsidRPr="001A3EDB" w:rsidRDefault="009A2EEF" w:rsidP="009A2EEF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анализировать высказывания участников беседы;</w:t>
      </w:r>
    </w:p>
    <w:p w14:paraId="315886D5" w14:textId="77777777" w:rsidR="009A2EEF" w:rsidRPr="001A3EDB" w:rsidRDefault="009A2EEF" w:rsidP="009A2EEF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культуру поведения, этикет и правила общения;</w:t>
      </w:r>
    </w:p>
    <w:p w14:paraId="2C396CC7" w14:textId="77777777" w:rsidR="009A2EEF" w:rsidRPr="001A3EDB" w:rsidRDefault="009A2EEF" w:rsidP="009A2EEF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делать выводы, простейшие умозаключения;</w:t>
      </w:r>
    </w:p>
    <w:p w14:paraId="320EC824" w14:textId="77777777" w:rsidR="009A2EEF" w:rsidRPr="001A3EDB" w:rsidRDefault="009A2EEF" w:rsidP="009A2EEF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уметь логически рассуждать</w:t>
      </w:r>
      <w:r w:rsidRPr="001A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7C20C93E" w14:textId="77777777" w:rsidR="009A2EEF" w:rsidRPr="0032269F" w:rsidRDefault="009A2EEF" w:rsidP="009A2EEF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«видеть» свои недостатки и возможности их исправить.</w:t>
      </w:r>
    </w:p>
    <w:p w14:paraId="10D54A42" w14:textId="77777777" w:rsidR="009A2EEF" w:rsidRDefault="009A2EEF" w:rsidP="007B24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E8DD5" w14:textId="77777777" w:rsidR="009233D3" w:rsidRPr="009233D3" w:rsidRDefault="009233D3" w:rsidP="007B24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33D3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8E7E7B">
        <w:rPr>
          <w:rFonts w:ascii="Times New Roman" w:hAnsi="Times New Roman" w:cs="Times New Roman"/>
          <w:b/>
          <w:sz w:val="24"/>
          <w:szCs w:val="24"/>
        </w:rPr>
        <w:t xml:space="preserve"> коррекционного</w:t>
      </w:r>
      <w:r w:rsidRPr="009233D3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14:paraId="34E405A3" w14:textId="77777777" w:rsidR="009233D3" w:rsidRPr="009233D3" w:rsidRDefault="009233D3" w:rsidP="009233D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90F37" w14:textId="59F0161D" w:rsidR="009233D3" w:rsidRPr="00A8404C" w:rsidRDefault="004570DB" w:rsidP="0004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(подготовительн</w:t>
      </w:r>
      <w:r w:rsidR="0004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A8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233D3" w:rsidRPr="00A8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18897205" w14:textId="77777777" w:rsidR="009233D3" w:rsidRPr="00A8404C" w:rsidRDefault="009233D3" w:rsidP="007B2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Раздел 1. Общение с внешним миром. </w:t>
      </w:r>
      <w:r w:rsidR="006B2385"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 ч.)</w:t>
      </w:r>
    </w:p>
    <w:p w14:paraId="6BE7F6C4" w14:textId="77777777" w:rsidR="007B2455" w:rsidRPr="009233D3" w:rsidRDefault="007B2455" w:rsidP="007B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познакомить обучающегося с окружающим его миром и научить способности ориентироваться в нем. Занятия этого раздела помогают установить взаимосвязи человека, животного и растительного мира, выявляют способности общения с окружающей природой. </w:t>
      </w:r>
    </w:p>
    <w:p w14:paraId="3CF2ABF3" w14:textId="77777777" w:rsidR="009233D3" w:rsidRPr="00A8404C" w:rsidRDefault="009233D3" w:rsidP="007B2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Раздел 2. Мои чувства и желания. </w:t>
      </w:r>
      <w:r w:rsidR="006B2385"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 ч.)</w:t>
      </w:r>
    </w:p>
    <w:p w14:paraId="44BB4EBC" w14:textId="77777777" w:rsidR="007B2455" w:rsidRPr="009233D3" w:rsidRDefault="007B2455" w:rsidP="007B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научить обучающихся понимать свои индивидуальные и эмоционально-личностные особенности, а также эмоциональное состояние человека по выражению лица, мимике, жестам и позам во время общения. </w:t>
      </w:r>
    </w:p>
    <w:p w14:paraId="60C86ABF" w14:textId="77777777" w:rsidR="009233D3" w:rsidRPr="00A8404C" w:rsidRDefault="009233D3" w:rsidP="007B2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Раздел 3. Образ жизни. </w:t>
      </w:r>
      <w:r w:rsidR="006B2385"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(4 ч.)</w:t>
      </w:r>
    </w:p>
    <w:p w14:paraId="03B4032C" w14:textId="77777777" w:rsidR="007B2455" w:rsidRPr="009233D3" w:rsidRDefault="007B2455" w:rsidP="007B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воспитание этических норм поведения в различных жизненных ситуациях, умение соотносить особенности своего поведения с определенными чертами характера, умение давать оценку хорошим и дурным привычкам, обучение добрым делам и поступкам. </w:t>
      </w:r>
    </w:p>
    <w:p w14:paraId="2BEA6409" w14:textId="77777777" w:rsidR="009233D3" w:rsidRPr="00A8404C" w:rsidRDefault="009233D3" w:rsidP="007B2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Раздел 4. Общение с друзьями. </w:t>
      </w:r>
      <w:r w:rsidR="006B2385"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 ч.)</w:t>
      </w:r>
    </w:p>
    <w:p w14:paraId="5A0C77D2" w14:textId="77777777" w:rsidR="007B2455" w:rsidRPr="009233D3" w:rsidRDefault="007B2455" w:rsidP="007B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умения и необходимости общения со сверстниками, друзьями, способности сосуществования и сотрудничества, проявление заботы и внимания друг к другу.</w:t>
      </w:r>
    </w:p>
    <w:p w14:paraId="2B5DA93A" w14:textId="77777777" w:rsidR="009233D3" w:rsidRPr="00A8404C" w:rsidRDefault="009233D3" w:rsidP="007B2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Раздел 5. Общение со взрослыми. </w:t>
      </w:r>
      <w:r w:rsidR="006B2385"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 ч.)</w:t>
      </w:r>
    </w:p>
    <w:p w14:paraId="4331EC2A" w14:textId="77777777" w:rsidR="007B2455" w:rsidRPr="009233D3" w:rsidRDefault="007B2455" w:rsidP="007B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помочь обучающимся, используя специальные приемы, устанавливать и поддерживать контакты с окружающими людьми, находить общий язык с ними; уметь находить выход в незнакомых ситуациях; развивать социальные навыки в семье и в различны ситуациях межличностного взаимоотношения с другими, знакомыми и незнакомыми людьми. </w:t>
      </w:r>
    </w:p>
    <w:p w14:paraId="6D3DD5C8" w14:textId="77777777" w:rsidR="007B2455" w:rsidRPr="00A8404C" w:rsidRDefault="009233D3" w:rsidP="007B2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 6. Культура общения (этикет).</w:t>
      </w:r>
      <w:r w:rsidR="006B2385" w:rsidRPr="00A84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(8 ч.)</w:t>
      </w:r>
    </w:p>
    <w:p w14:paraId="783F4147" w14:textId="77777777" w:rsidR="007B2455" w:rsidRPr="009233D3" w:rsidRDefault="007B2455" w:rsidP="007B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научить детей формам вежливого общения между людьми, правилам этикета в процессе разговора с собеседниками по телефону с использованием вербальных и </w:t>
      </w: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невербальных средств общения; развивать культуру поведения за столом, на улице и в других жизненных ситуациях. </w:t>
      </w:r>
    </w:p>
    <w:p w14:paraId="7D0B04BD" w14:textId="0E6A3C1D" w:rsidR="00DA4936" w:rsidRPr="00A8404C" w:rsidRDefault="00DA4936" w:rsidP="00044D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8404C">
        <w:rPr>
          <w:rFonts w:ascii="Times New Roman" w:eastAsia="Times New Roman" w:hAnsi="Times New Roman" w:cs="Times New Roman"/>
          <w:b/>
          <w:sz w:val="24"/>
          <w:szCs w:val="24"/>
        </w:rPr>
        <w:t>1  класс</w:t>
      </w:r>
      <w:proofErr w:type="gramEnd"/>
    </w:p>
    <w:p w14:paraId="2AC1B1BC" w14:textId="77777777" w:rsidR="00DA4936" w:rsidRPr="00A8404C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840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1. Общение с внешним миром. (5 ч.)</w:t>
      </w:r>
    </w:p>
    <w:p w14:paraId="63CC4280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познакомить обучающегося с окружающим его миром и научить способности ориентироваться в нем. Занятия этого раздела помогают установить взаимосвязи человека, животного и растительного мира, выявляют способности общения с окружающей природой. </w:t>
      </w:r>
    </w:p>
    <w:p w14:paraId="2E201419" w14:textId="77777777" w:rsidR="00DA4936" w:rsidRPr="00A8404C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840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2. Мои чувства и желания. (6 ч.)</w:t>
      </w:r>
    </w:p>
    <w:p w14:paraId="1FAFD6A1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научить обучающихся понимать свои индивидуальные и эмоционально-личностные особенности, а также эмоциональное состояние человека по выражению лица, мимике, жестам и позам во время общения. </w:t>
      </w:r>
    </w:p>
    <w:p w14:paraId="37C9A645" w14:textId="77777777" w:rsidR="00DA4936" w:rsidRPr="00A8404C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840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3. Образ жизни.  (4 ч.)</w:t>
      </w:r>
    </w:p>
    <w:p w14:paraId="4DFC7F5B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воспитание этических норм поведения в различных жизненных ситуациях, умение соотносить особенности своего поведения с определенными чертами характера, умение давать оценку хорошим и дурным привычкам, обучение добрым делам и поступкам. </w:t>
      </w:r>
    </w:p>
    <w:p w14:paraId="6AAE9B2D" w14:textId="77777777" w:rsidR="00DA4936" w:rsidRPr="00A8404C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840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4. Общение с друзьями. (6 ч.)</w:t>
      </w:r>
    </w:p>
    <w:p w14:paraId="4783F460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>Цель: развитие умения и необходимости общения со сверстниками, друзьями, способности сосуществования и сотрудничества, проявление заботы и внимания друг к другу.</w:t>
      </w:r>
    </w:p>
    <w:p w14:paraId="2C42D759" w14:textId="77777777" w:rsidR="00DA4936" w:rsidRPr="00A8404C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840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5. Общение со взрослыми. (4 ч.)</w:t>
      </w:r>
    </w:p>
    <w:p w14:paraId="1B4C4E52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помочь обучающимся, используя специальные приемы, устанавливать и поддерживать контакты с окружающими людьми, находить общий язык с ними; уметь находить выход в незнакомых ситуациях; развивать социальные навыки в семье и в различны ситуациях межличностного взаимоотношения с другими, знакомыми и незнакомыми людьми. </w:t>
      </w:r>
    </w:p>
    <w:p w14:paraId="59656339" w14:textId="77777777" w:rsidR="00DA4936" w:rsidRPr="00A8404C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840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6. Культура общения (этикет). (8 ч.)</w:t>
      </w:r>
    </w:p>
    <w:p w14:paraId="219C6DD5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научить детей формам вежливого общения между людьми, правилам этикета в процессе разговора с собеседниками по телефону с использованием вербальных и невербальных средств общения; развивать культуру поведения за столом, на улице и в других жизненных ситуациях. </w:t>
      </w:r>
    </w:p>
    <w:p w14:paraId="0102F4B6" w14:textId="016F6526" w:rsidR="00DA4936" w:rsidRPr="00A90FBA" w:rsidRDefault="00DA4936" w:rsidP="00044D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FBA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14:paraId="335A1EAA" w14:textId="290BA37A" w:rsidR="00DA4936" w:rsidRPr="00A90FBA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1. Общение с внешним миром</w:t>
      </w:r>
      <w:r w:rsidR="00A90FBA"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(6ч)</w:t>
      </w: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3572C56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познакомить обучающегося с окружающим его миром и научить способности ориентироваться в нем. </w:t>
      </w:r>
    </w:p>
    <w:p w14:paraId="624CAB25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Занятия этого раздела помогают установить взаимосвязи человека, животного и растительного мира, выявляют способности общения с окружающей природой. Неумение правильно выразить свои чувства, скованность, неловкость или неадекватность мимико-жестовой речи затрудняет общение слабовидящих детей между собой и со взрослыми. Язык движений лежит и в основе общения животных. Выразительные движения животных позволяют нам понимать их. Наблюдая за повадками животных и обучаясь их понимать, можно использовать их язык движений и голосовых реакций при обучении слабовидящих детей. </w:t>
      </w:r>
    </w:p>
    <w:p w14:paraId="324E845B" w14:textId="5B8FB6C7" w:rsidR="00DA4936" w:rsidRPr="00A90FBA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2. Мои чувства и желания</w:t>
      </w:r>
      <w:r w:rsidR="00A90FBA"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(6ч)</w:t>
      </w: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9386FB4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научить обучающихся понимать свои индивидуальные и эмоционально-личностные особенности, а также эмоциональное состояние человека по выражению лица, мимике, жестам и позам во время общения. </w:t>
      </w:r>
    </w:p>
    <w:p w14:paraId="5521FB4B" w14:textId="6AA5DE0F" w:rsidR="00DA4936" w:rsidRPr="00A90FBA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3. Образ жизни</w:t>
      </w:r>
      <w:r w:rsidR="00A90FBA"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(4ч)</w:t>
      </w: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13B26136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воспитание этических норм поведения в различных жизненных ситуациях, умение соотносить особенности своего поведения с определенными чертами характера, </w:t>
      </w: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умение давать оценку хорошим и дурным привычкам, обучение добрым делам и поступкам. </w:t>
      </w:r>
    </w:p>
    <w:p w14:paraId="3D481CD9" w14:textId="4E8EA6B6" w:rsidR="00DA4936" w:rsidRPr="00A90FBA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4. Общение с друзьями</w:t>
      </w:r>
      <w:r w:rsidR="00A90FBA"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</w:t>
      </w:r>
      <w:r w:rsid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</w:t>
      </w:r>
      <w:r w:rsidR="00A90FBA"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ч)</w:t>
      </w: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12878E92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развитие умения и необходимости общения со сверстниками, друзьями, способности сосуществования и сотрудничества, проявление заботы и внимания друг к другу. </w:t>
      </w:r>
    </w:p>
    <w:p w14:paraId="7575336E" w14:textId="7CC6FE9B" w:rsidR="00DA4936" w:rsidRPr="00A90FBA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Раздел 5. Общение с </w:t>
      </w:r>
      <w:proofErr w:type="gramStart"/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взрослыми</w:t>
      </w:r>
      <w:r w:rsid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proofErr w:type="gramEnd"/>
      <w:r w:rsid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4)</w:t>
      </w: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C42EC3D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помочь обучающимся, используя специальные приемы, устанавливать и поддерживать контакты с окружающими людьми, находить общий язык с ними; уметь находить выход в незнакомых ситуациях; развивать социальные навыки в семье и в различны ситуациях межличностного взаимоотношения с другими, знакомыми и незнакомыми людьми. </w:t>
      </w:r>
    </w:p>
    <w:p w14:paraId="1E6D9B95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 поведения и общения со взрослыми усваиваются не только в школе, но и в различных ситуациях на улице, в транспорте, в магазине, в театре и других общественных местах. </w:t>
      </w:r>
    </w:p>
    <w:p w14:paraId="6DF6582D" w14:textId="0A0866C8" w:rsidR="00DA4936" w:rsidRPr="00A90FBA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6. Культура общения (этикет)</w:t>
      </w:r>
      <w:r w:rsid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(6ч)</w:t>
      </w:r>
      <w:r w:rsidRPr="00A90F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1EA1A744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научить детей формам вежливого общения между людьми, правилам этикета в процессе разговора с собеседниками по телефону с использованием вербальных и невербальных средств общения; развивать культуру поведения за столом, на улице и в других жизненных ситуациях. </w:t>
      </w:r>
    </w:p>
    <w:p w14:paraId="3A9AAB5A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виды учебной деятельности обучающихся: Общение – процесс передачи и приема вербальной и невербальной информации. </w:t>
      </w:r>
    </w:p>
    <w:p w14:paraId="5AAC78C1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общаться подразумевает: </w:t>
      </w:r>
    </w:p>
    <w:p w14:paraId="25A174E2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осознание того, что каждый имеет право выражать свои мысли и чувства, не нарушая права собеседника; </w:t>
      </w:r>
    </w:p>
    <w:p w14:paraId="3E0DC3BD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понимание собственных и чужих желаний, чувств и мыслей; </w:t>
      </w:r>
    </w:p>
    <w:p w14:paraId="311B07FF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- ясное и непосредственное выражение мыслей и чувств; </w:t>
      </w:r>
    </w:p>
    <w:p w14:paraId="750E8F69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понимание </w:t>
      </w:r>
      <w:proofErr w:type="spellStart"/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>двухканальности</w:t>
      </w:r>
      <w:proofErr w:type="spellEnd"/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процесса общения: роли говорения и слушания других. </w:t>
      </w:r>
    </w:p>
    <w:p w14:paraId="1EB647AF" w14:textId="0ED31958" w:rsid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>Выразительные движения. Любой эмоциональной реакции, любому эмоциональному состоянию присущи характерные моторные проявления (мимика, пантомимика). Мимика – выразительные движения мышц лица. Улыбка – человек радуется. Сдвинутые брови – сердится. Взгляд может быть прямой, потупленный, доверчивый, хмурый, вопрошающий, испуганный. Жесты – указывающие, показывающие, подчеркивающие. Пантомимика – это осанка и поза.</w:t>
      </w:r>
    </w:p>
    <w:p w14:paraId="5ADA1AF2" w14:textId="1BC27B83" w:rsidR="00DA4936" w:rsidRPr="00A90FBA" w:rsidRDefault="00DA4936" w:rsidP="00044D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FBA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14:paraId="7C48A541" w14:textId="7A99B6A8" w:rsidR="00DA4936" w:rsidRPr="000306F8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Общение и его роль в жизни человека</w:t>
      </w:r>
      <w:r w:rsid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(4ч)</w:t>
      </w:r>
      <w:r w:rsidRP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9F8ABAC" w14:textId="66EAFC98" w:rsidR="00DA4936" w:rsidRPr="000306F8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Формирование образа человека</w:t>
      </w:r>
      <w:r w:rsid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(16ч)</w:t>
      </w:r>
      <w:r w:rsidRP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3DE9F1B" w14:textId="7B05C768" w:rsidR="00DA4936" w:rsidRPr="000306F8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Формирование коммуникативной грамотности</w:t>
      </w:r>
      <w:r w:rsid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</w:t>
      </w:r>
      <w:r w:rsidR="006C17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8</w:t>
      </w:r>
      <w:r w:rsid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ч)</w:t>
      </w:r>
      <w:r w:rsidRP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E8A9C70" w14:textId="047DB406" w:rsidR="00DA4936" w:rsidRPr="000306F8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Формирование знаний и умений в области социального взаимодействия</w:t>
      </w:r>
      <w:r w:rsid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</w:t>
      </w:r>
      <w:r w:rsidR="006C17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4ч</w:t>
      </w:r>
      <w:r w:rsid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P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16A02F0F" w14:textId="01160C38" w:rsidR="00DA4936" w:rsidRPr="000306F8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Формирование компенсаторных способов устранения коммуникативных трудностей</w:t>
      </w:r>
      <w:r w:rsidR="006C17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(4ч)</w:t>
      </w:r>
      <w:r w:rsidRP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1A3A1909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раздела «Общение и его роль в жизни человека» направлено на формирование у ребенка положительного отношения к миру, к себе и окружающим людям (родителям, педагогам, сверстникам); формирование представлений о речевом и неречевом (мимика, жесты, позы, взгляды) общении; развитие умения использовать нарушенное зрение и слух для ориентации в коммуникативной ситуации; определять внешний вид человека, наиболее характерные позы, жесты, мимику, пантомимику, используя осязательные навыки. </w:t>
      </w:r>
    </w:p>
    <w:p w14:paraId="41DF25CB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раздела «Формирование образа человека» направлено на расширение представлений о себе, расширение и обогащены представления о своем теле, качествах характера, формирование представления о своих умениях и возможностях. Обучающиеся </w:t>
      </w: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продолжают знакомиться с базовыми эмоциями, учатся правильно применять движения и действия в ситуации общения; расширяют опыт восприятия и понимания партнера по общению. </w:t>
      </w:r>
    </w:p>
    <w:p w14:paraId="28B9A714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раздела «Формирование коммуникативной грамотности» направлено на приобретение и развитие практических навыков коммуникации и их реализацию посредством вербальных и невербальных средств общения; формирование умения оценивать результативность общения, развитие и совершенствование основных речевых форм общения; развитие грамотно оформленной речи, использование темпа, тембра, громкости речи, пауз, поз и мимики в игровой и учебной деятельности, умение принимать участие в беседе. </w:t>
      </w:r>
    </w:p>
    <w:p w14:paraId="754B64EE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раздела «Формирование знаний и умений в области социального взаимодействия» направлено на развитие способности вступать в процесс общения и поддерживать его, овладение нормами и правилами поведения и реализации их в процессе общения, усвоение практических навыков социального взаимодействия в разнообразных видах деятельности. Развитие контролирующей и регулирующей роли зрения в совместных с партнером действиях. </w:t>
      </w:r>
    </w:p>
    <w:p w14:paraId="686C0747" w14:textId="77777777" w:rsidR="00DA4936" w:rsidRPr="00DA4936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В 3 классе обучающиеся развивают </w:t>
      </w:r>
      <w:proofErr w:type="gramStart"/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>навыки коммуникативной деятельности</w:t>
      </w:r>
      <w:proofErr w:type="gramEnd"/>
      <w:r w:rsidRPr="00DA493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приобретенные в предыдущих классах, продолжают приобретать опыт коммуникации практических навыков общения в разнообразных видах деятельности и ситуациях общения. </w:t>
      </w:r>
    </w:p>
    <w:p w14:paraId="2F06DD2D" w14:textId="3FD5EDF1" w:rsidR="00DA4936" w:rsidRPr="00DA4936" w:rsidRDefault="00DA4936" w:rsidP="00044D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13F8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14:paraId="355FCF48" w14:textId="3CC73CAF" w:rsidR="00DA4936" w:rsidRPr="005913F8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913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Невербальное общение </w:t>
      </w:r>
      <w:r w:rsidR="005913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(8ч)</w:t>
      </w:r>
    </w:p>
    <w:p w14:paraId="379FBF05" w14:textId="783A8059" w:rsidR="00DA4936" w:rsidRPr="005913F8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913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Вербальное общение </w:t>
      </w:r>
      <w:r w:rsidR="00CB36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(8ч)</w:t>
      </w:r>
    </w:p>
    <w:p w14:paraId="066FEFB2" w14:textId="7DEF20F3" w:rsidR="00DA4936" w:rsidRPr="005913F8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913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Социальное взаимодействие </w:t>
      </w:r>
      <w:r w:rsidR="00CB36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(8ч)</w:t>
      </w:r>
    </w:p>
    <w:p w14:paraId="0F4B4114" w14:textId="3CD99F1C" w:rsidR="00DA4936" w:rsidRPr="005913F8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913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Формирование компенсаторных способов устранения коммуникативных трудностей</w:t>
      </w:r>
      <w:r w:rsidR="00CB36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</w:t>
      </w:r>
      <w:r w:rsid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7ч</w:t>
      </w:r>
      <w:r w:rsidR="00CB36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Pr="005913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53800435" w14:textId="43942B80" w:rsidR="00DA4936" w:rsidRPr="005913F8" w:rsidRDefault="00DA4936" w:rsidP="00DA493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913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Конфликты и их последствия</w:t>
      </w:r>
      <w:r w:rsidR="000306F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(3ч)</w:t>
      </w:r>
    </w:p>
    <w:p w14:paraId="245946B8" w14:textId="77777777" w:rsidR="00044DA0" w:rsidRDefault="00044DA0" w:rsidP="00044D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97C5B" w14:textId="06B33733" w:rsidR="009233D3" w:rsidRDefault="008E7E7B" w:rsidP="00044D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36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9233D3" w:rsidRPr="00DA493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</w:p>
    <w:p w14:paraId="5B671B1E" w14:textId="6B24CD78" w:rsidR="005913F8" w:rsidRPr="00DA4936" w:rsidRDefault="005913F8" w:rsidP="00044D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(подготовительный) класс</w:t>
      </w:r>
    </w:p>
    <w:p w14:paraId="6604806E" w14:textId="77777777" w:rsidR="007B2455" w:rsidRPr="00DA4936" w:rsidRDefault="007B2455" w:rsidP="00DA493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127"/>
        <w:gridCol w:w="7655"/>
      </w:tblGrid>
      <w:tr w:rsidR="008E7E7B" w:rsidRPr="009233D3" w14:paraId="6461BA06" w14:textId="77777777" w:rsidTr="00A4000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5BFF6D8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06D921D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68B2D9D" w14:textId="77777777" w:rsidR="008E7E7B" w:rsidRPr="009233D3" w:rsidRDefault="008E7E7B" w:rsidP="00923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233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виды учебной деятельности обучающихся</w:t>
            </w:r>
          </w:p>
        </w:tc>
      </w:tr>
      <w:tr w:rsidR="008E7E7B" w:rsidRPr="009233D3" w14:paraId="246FE6A1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2A57CB" w14:textId="77777777" w:rsidR="006B2385" w:rsidRDefault="006B2385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14:paraId="3776B188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14:paraId="5F857D61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F27DD50" w14:textId="77777777" w:rsidR="008E7E7B" w:rsidRPr="009233D3" w:rsidRDefault="008E7E7B" w:rsidP="00923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с внешним миром. </w:t>
            </w:r>
          </w:p>
          <w:p w14:paraId="57620F31" w14:textId="77777777" w:rsidR="008E7E7B" w:rsidRPr="009233D3" w:rsidRDefault="008E7E7B" w:rsidP="00923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EDAF6D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 игра: «Какая  бывает  погода?» Педагог читает стихи о погоде в разное время года, а дети  показывают соответствующую картинку. Подвижная игра «Солнышко и дождик». Дети повторяют за педагогом слова стихотворения и соответствующие движения. Беседа про погоду. Педагог  читает  стихотворение  И.  Пивоварова «Едет солнце». Дети отвечают на вопросы. Подвижная  игра «Солнышко»</w:t>
            </w:r>
          </w:p>
        </w:tc>
      </w:tr>
      <w:tr w:rsidR="008E7E7B" w:rsidRPr="009233D3" w14:paraId="050E8FCA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3EF75E4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  <w:p w14:paraId="448AB000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78ED9BA" w14:textId="77777777" w:rsidR="008E7E7B" w:rsidRPr="009233D3" w:rsidRDefault="008E7E7B" w:rsidP="00923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с внешним миром </w:t>
            </w:r>
          </w:p>
          <w:p w14:paraId="5E43735C" w14:textId="77777777" w:rsidR="008E7E7B" w:rsidRPr="009233D3" w:rsidRDefault="008E7E7B" w:rsidP="00923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CAD7280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 тему «Солнышко и тучка». Дети  рисуют  солнышко и тучку. Педагог рисует элемент и предлагает детям дорисовать его до получения  образа. Дети проводят линии в направлении «от себя», «к себе», дуги,  замкнутые,  петлеобразные линии.</w:t>
            </w:r>
          </w:p>
        </w:tc>
      </w:tr>
      <w:tr w:rsidR="008E7E7B" w:rsidRPr="009233D3" w14:paraId="1530DF72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AAEF274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</w:p>
          <w:p w14:paraId="44981D37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AA58EFD" w14:textId="77777777" w:rsidR="008E7E7B" w:rsidRPr="009233D3" w:rsidRDefault="008E7E7B" w:rsidP="00923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чувства и желания.  </w:t>
            </w:r>
          </w:p>
          <w:p w14:paraId="5C6B48BD" w14:textId="77777777" w:rsidR="008E7E7B" w:rsidRPr="009233D3" w:rsidRDefault="008E7E7B" w:rsidP="00923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>Я – сам.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AD269C8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«Я – в полный рост». Педагог просит учащихся нарисовать себя в полный рост и рассказать о результатах.</w:t>
            </w:r>
          </w:p>
        </w:tc>
      </w:tr>
      <w:tr w:rsidR="008E7E7B" w:rsidRPr="009233D3" w14:paraId="68EEDBF5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EF8DE53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  <w:p w14:paraId="7C75DBAF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079B7FE" w14:textId="77777777" w:rsidR="008E7E7B" w:rsidRPr="009233D3" w:rsidRDefault="008E7E7B" w:rsidP="00923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чувства и желания.  </w:t>
            </w:r>
          </w:p>
          <w:p w14:paraId="68946902" w14:textId="77777777" w:rsidR="008E7E7B" w:rsidRPr="009233D3" w:rsidRDefault="008E7E7B" w:rsidP="00923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>Я – сам.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08D547C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«Моё тело». Педагог предлагает учащимся  закончить словами одно из двух предложений,  выбрав свой вариант ответа.</w:t>
            </w:r>
          </w:p>
        </w:tc>
      </w:tr>
      <w:tr w:rsidR="008E7E7B" w:rsidRPr="009233D3" w14:paraId="623234CD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E7927B6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14:paraId="78F5458F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47A73FC" w14:textId="77777777" w:rsidR="008E7E7B" w:rsidRPr="009233D3" w:rsidRDefault="008E7E7B" w:rsidP="009233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чувства и желания.  </w:t>
            </w:r>
          </w:p>
          <w:p w14:paraId="18C08043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сам.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054B9B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Дидактическая игра «Мой портрет». Дети рассматривают картинки с изображением детей разного роста и говорят, какими они считают себя  сейчас  и  какими хотят вырасти.</w:t>
            </w:r>
          </w:p>
        </w:tc>
      </w:tr>
      <w:tr w:rsidR="008E7E7B" w:rsidRPr="009233D3" w14:paraId="69360866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B207EDB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</w:t>
            </w:r>
          </w:p>
          <w:p w14:paraId="68AF5DFD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AB5A939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жизни. </w:t>
            </w:r>
          </w:p>
          <w:p w14:paraId="1629C248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умею.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B0EFE13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Игра  «Я  думаю,  что смогу…».  Дети  рассматривают  сюжетные картинки  и  отвечают, что  умеют  делать  изображенные  персонажи. Педагог  предлагает  ответить,  что  лучше  всего умеют делать дети.</w:t>
            </w:r>
          </w:p>
        </w:tc>
      </w:tr>
      <w:tr w:rsidR="008E7E7B" w:rsidRPr="009233D3" w14:paraId="37EF43CB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8ED27AA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</w:p>
          <w:p w14:paraId="1D179334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7701B1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жизни. </w:t>
            </w:r>
          </w:p>
          <w:p w14:paraId="6C88A7EF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умею.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19F6459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Игра-рисование  «Мои таланты».  Педагог предлагает  ученикам подумать, есть ли у них таланты.  Предлагает </w:t>
            </w:r>
          </w:p>
          <w:p w14:paraId="6AD99328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нарисовать,  что  ещё можно делать хорошо.</w:t>
            </w:r>
          </w:p>
        </w:tc>
      </w:tr>
      <w:tr w:rsidR="008E7E7B" w:rsidRPr="009233D3" w14:paraId="7EF30AE8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0889B3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</w:p>
          <w:p w14:paraId="6F9798C0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14:paraId="25CC005A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E364740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с друзьями. </w:t>
            </w:r>
          </w:p>
          <w:p w14:paraId="235831D3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Приветствуем друг друга.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97C41C0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 о вежливости.</w:t>
            </w:r>
          </w:p>
        </w:tc>
      </w:tr>
      <w:tr w:rsidR="008E7E7B" w:rsidRPr="009233D3" w14:paraId="30E429AF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CF67445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14:paraId="25D75D00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14:paraId="52178BFC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622B38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с друзьями. </w:t>
            </w:r>
          </w:p>
          <w:p w14:paraId="0D20FA09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Приветствуем друг друга. 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524D3F5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Игра «Волшебный мяч». Учащиеся бросают друг  другу мяч, называя своё имя и приветствуя  ученика, которому брошен мяч. Игра «Давайте  поздороваемся».   </w:t>
            </w:r>
          </w:p>
        </w:tc>
      </w:tr>
      <w:tr w:rsidR="008E7E7B" w:rsidRPr="009233D3" w14:paraId="24621F26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C1FE395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</w:p>
          <w:p w14:paraId="2E6AB022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DF3DC7F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с взрослыми. </w:t>
            </w:r>
          </w:p>
          <w:p w14:paraId="1F5ECD4E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2F6E2A9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Игра «Зеркало». Дети – зеркала, водящий. Зеркала  отражают движения водящего. Подвижная игра  «Узнай, кто. Ученик должен с закрытыми глазами узнать, кто это?</w:t>
            </w:r>
          </w:p>
        </w:tc>
      </w:tr>
      <w:tr w:rsidR="008E7E7B" w:rsidRPr="009233D3" w14:paraId="11BA249C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351BFA8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  <w:p w14:paraId="52327B7A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5B7E34A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с взрослыми. 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A978445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Игра  «Расскажи  стихи руками». Педагог читает  стихотворение,  ученики  выполняют  движения.</w:t>
            </w:r>
          </w:p>
        </w:tc>
      </w:tr>
      <w:tr w:rsidR="008E7E7B" w:rsidRPr="009233D3" w14:paraId="45322249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D1B2A79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14:paraId="06392779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9ABF352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общения.  </w:t>
            </w:r>
          </w:p>
          <w:p w14:paraId="34A26AA1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во время разговора.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5E17429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 «Как вести себя во время разговора».  Игра  «Пожалуйста». Учащиеся  повторяют упражнения,  если  педагог  говорит  слово «пожалуйста».</w:t>
            </w:r>
          </w:p>
        </w:tc>
      </w:tr>
      <w:tr w:rsidR="008E7E7B" w:rsidRPr="009233D3" w14:paraId="050FD9E0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F5A18BF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14:paraId="2E742324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</w:p>
          <w:p w14:paraId="3874E80E" w14:textId="77777777" w:rsidR="008E7E7B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7F741F7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3AA9B9C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общения.  </w:t>
            </w:r>
          </w:p>
          <w:p w14:paraId="2320ABAE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во время разговора</w:t>
            </w:r>
          </w:p>
        </w:tc>
        <w:tc>
          <w:tcPr>
            <w:tcW w:w="765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14:paraId="3766FD4A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инсценировка на тему «Вежливая просьба».  Педагог предлагает ученикам инсценировать  ситуации, в которых необходимо употребить формы  вежливого обращения.  </w:t>
            </w:r>
          </w:p>
        </w:tc>
      </w:tr>
      <w:tr w:rsidR="008E7E7B" w:rsidRPr="009233D3" w14:paraId="671BCF45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C261F9F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D97E7E8" w14:textId="77777777" w:rsidR="008E7E7B" w:rsidRPr="009233D3" w:rsidRDefault="008E7E7B" w:rsidP="0045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общения.  </w:t>
            </w:r>
          </w:p>
          <w:p w14:paraId="77A8A49E" w14:textId="77777777" w:rsidR="008E7E7B" w:rsidRDefault="008E7E7B" w:rsidP="0045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во время разговора</w:t>
            </w:r>
          </w:p>
          <w:p w14:paraId="1BC02CA0" w14:textId="77777777" w:rsidR="008E7E7B" w:rsidRPr="008E7E7B" w:rsidRDefault="008E7E7B" w:rsidP="004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65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7CA6E7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E7E7B" w:rsidRPr="009233D3" w14:paraId="334C4BCF" w14:textId="77777777" w:rsidTr="008E7E7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0EB84BA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64F944F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5F97224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общения.  </w:t>
            </w:r>
          </w:p>
          <w:p w14:paraId="0D9CA7F2" w14:textId="77777777" w:rsidR="008E7E7B" w:rsidRPr="009233D3" w:rsidRDefault="008E7E7B" w:rsidP="0092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во время разговора.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DE3B2B9" w14:textId="77777777" w:rsidR="008E7E7B" w:rsidRPr="009233D3" w:rsidRDefault="008E7E7B" w:rsidP="009233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Упражнение «Обыкновенное здравствуйте» Педагог  предлагает поприветствовать  разных людей.</w:t>
            </w:r>
          </w:p>
        </w:tc>
      </w:tr>
    </w:tbl>
    <w:p w14:paraId="11050D8F" w14:textId="4965F077" w:rsidR="009233D3" w:rsidRDefault="005913F8" w:rsidP="00923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6C6DB52" w14:textId="3FBC120A" w:rsidR="005913F8" w:rsidRDefault="005913F8" w:rsidP="0059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127"/>
        <w:gridCol w:w="7655"/>
      </w:tblGrid>
      <w:tr w:rsidR="005913F8" w:rsidRPr="009233D3" w14:paraId="5ED7B322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23860D3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E73C2B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FC1C55" w14:textId="77777777" w:rsidR="005913F8" w:rsidRPr="009233D3" w:rsidRDefault="005913F8" w:rsidP="00783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233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виды учебной деятельности обучающихся</w:t>
            </w:r>
          </w:p>
        </w:tc>
      </w:tr>
      <w:tr w:rsidR="005913F8" w:rsidRPr="009233D3" w14:paraId="0E032E3D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3FFF96B" w14:textId="77777777" w:rsidR="005913F8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14:paraId="5E103E15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14:paraId="302A9F05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E23522A" w14:textId="77777777" w:rsidR="005913F8" w:rsidRPr="009233D3" w:rsidRDefault="005913F8" w:rsidP="007836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с внешним миром. </w:t>
            </w:r>
          </w:p>
          <w:p w14:paraId="5C13FCCF" w14:textId="77777777" w:rsidR="005913F8" w:rsidRPr="009233D3" w:rsidRDefault="005913F8" w:rsidP="007836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5D66C3E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 игра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«Какая  бывает  погода?» Педагог читает стихи о погоде в разное время года, а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показывают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соответствующую картинку. Подвижная игра «Солнышко и дождик». Дети повторяют за педагогом слова стихотворения и соответствующие движения. Беседа про погоду.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 читает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стихотворение  И.  Пивоварова «Едет солнце». Дети отвечают на вопросы.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 игра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«Солнышко»</w:t>
            </w:r>
          </w:p>
        </w:tc>
      </w:tr>
      <w:tr w:rsidR="005913F8" w:rsidRPr="009233D3" w14:paraId="4F89D9FF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B1197FA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  <w:p w14:paraId="5D00260A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9C02DC3" w14:textId="77777777" w:rsidR="005913F8" w:rsidRPr="009233D3" w:rsidRDefault="005913F8" w:rsidP="007836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с внешним миром </w:t>
            </w:r>
          </w:p>
          <w:p w14:paraId="0CA893C5" w14:textId="77777777" w:rsidR="005913F8" w:rsidRPr="009233D3" w:rsidRDefault="005913F8" w:rsidP="007836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A399EB2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тему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«Солнышко и тучка».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рисуют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солнышко и тучку. Педагог рисует элемент и предлагает детям дорисовать его до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 образа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Дети проводят линии в направлении «от себя», «к себе»,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дуги,  замкнутые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петлеобразные линии.</w:t>
            </w:r>
          </w:p>
        </w:tc>
      </w:tr>
      <w:tr w:rsidR="005913F8" w:rsidRPr="009233D3" w14:paraId="7111EAD6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67CE27A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</w:t>
            </w:r>
          </w:p>
          <w:p w14:paraId="3009502B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055402F" w14:textId="77777777" w:rsidR="005913F8" w:rsidRPr="009233D3" w:rsidRDefault="005913F8" w:rsidP="007836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чувства и желания.  </w:t>
            </w:r>
          </w:p>
          <w:p w14:paraId="118C3E9E" w14:textId="77777777" w:rsidR="005913F8" w:rsidRPr="009233D3" w:rsidRDefault="005913F8" w:rsidP="007836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>Я – сам.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C4AEA78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«Я – в полный рост». Педагог просит учащихся нарисовать себя в полный рост и рассказать о результатах.</w:t>
            </w:r>
          </w:p>
        </w:tc>
      </w:tr>
      <w:tr w:rsidR="005913F8" w:rsidRPr="009233D3" w14:paraId="22E58176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6B0D80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  <w:p w14:paraId="40F1C7C8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68A2D28" w14:textId="77777777" w:rsidR="005913F8" w:rsidRPr="009233D3" w:rsidRDefault="005913F8" w:rsidP="007836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чувства и желания.  </w:t>
            </w:r>
          </w:p>
          <w:p w14:paraId="4DF327C7" w14:textId="77777777" w:rsidR="005913F8" w:rsidRPr="009233D3" w:rsidRDefault="005913F8" w:rsidP="007836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>Я – сам.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49EBBE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«Моё тело». Педагог предлагает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 закончить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 одно из двух предложений,  выбрав свой вариант ответа.</w:t>
            </w:r>
          </w:p>
        </w:tc>
      </w:tr>
      <w:tr w:rsidR="005913F8" w:rsidRPr="009233D3" w14:paraId="2239130D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9A45080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14:paraId="0FB12707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A32F9EF" w14:textId="77777777" w:rsidR="005913F8" w:rsidRPr="009233D3" w:rsidRDefault="005913F8" w:rsidP="007836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чувства и желания.  </w:t>
            </w:r>
          </w:p>
          <w:p w14:paraId="30AAF6C1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сам.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9C9150B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Дидактическая игра «Мой портрет». Дети рассматривают картинки с изображением детей разного роста и говорят, какими они считают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себя  сейчас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и  какими хотят вырасти.</w:t>
            </w:r>
          </w:p>
        </w:tc>
      </w:tr>
      <w:tr w:rsidR="005913F8" w:rsidRPr="009233D3" w14:paraId="4CC9FD28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29C9B37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  <w:p w14:paraId="4CFB3704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C7A6A79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жизни. </w:t>
            </w:r>
          </w:p>
          <w:p w14:paraId="5F538284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умею.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1C2E4A3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Игра  «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  думаю,  что смогу…». 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  рассматривают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сюжетные картинки  и  отвечают, что  умеют  делать  изображенные  персонажи.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  предлагает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ответить,  что  лучше  всего умеют делать дети.</w:t>
            </w:r>
          </w:p>
        </w:tc>
      </w:tr>
      <w:tr w:rsidR="005913F8" w:rsidRPr="009233D3" w14:paraId="5CFD322D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C01CD5B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</w:p>
          <w:p w14:paraId="6C30167D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BDBB220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жизни. </w:t>
            </w:r>
          </w:p>
          <w:p w14:paraId="064D1AB8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умею.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06B4F2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Игра-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рисование  «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Мои таланты».  Педагог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предлагает  ученикам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подумать, есть ли у них таланты.  Предлагает </w:t>
            </w:r>
          </w:p>
          <w:p w14:paraId="37589948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нарисовать,  что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ещё можно делать хорошо.</w:t>
            </w:r>
          </w:p>
        </w:tc>
      </w:tr>
      <w:tr w:rsidR="005913F8" w:rsidRPr="009233D3" w14:paraId="547BC20F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87ACC13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</w:p>
          <w:p w14:paraId="19F3EC0A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14:paraId="3DB30E47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937A10C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с друзьями. </w:t>
            </w:r>
          </w:p>
          <w:p w14:paraId="062A0861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Приветствуем друг друга.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5901B80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 о вежливости.</w:t>
            </w:r>
          </w:p>
        </w:tc>
      </w:tr>
      <w:tr w:rsidR="005913F8" w:rsidRPr="009233D3" w14:paraId="54A8DA61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AD09B02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14:paraId="1FD7623D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14:paraId="24E06EB7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10430EE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с друзьями. </w:t>
            </w:r>
          </w:p>
          <w:p w14:paraId="28D5FB1F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Приветствуем друг друга. 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40F93E0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Игра «Волшебный мяч». Учащиеся бросают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друг  другу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мяч, называя своё имя и приветствуя  ученика, которому брошен мяч. Игра «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Давайте  поздороваемся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».   </w:t>
            </w:r>
          </w:p>
        </w:tc>
      </w:tr>
      <w:tr w:rsidR="005913F8" w:rsidRPr="009233D3" w14:paraId="141DB0DC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CEAB8E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</w:p>
          <w:p w14:paraId="4F984B24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08774EE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с взрослыми. </w:t>
            </w:r>
          </w:p>
          <w:p w14:paraId="079D8191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0804682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Игра «Зеркало». Дети – зеркала, водящий.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Зеркала  отражают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движения водящего. Подвижная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игра  «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Узнай, кто. Ученик должен с закрытыми глазами узнать, кто это?</w:t>
            </w:r>
          </w:p>
        </w:tc>
      </w:tr>
      <w:tr w:rsidR="005913F8" w:rsidRPr="009233D3" w14:paraId="05A6857B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16B446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  <w:p w14:paraId="4C0EBECA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BA31A8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с взрослыми. 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E0FF7E9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Игра  «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Расскажи  стихи руками». Педагог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читает  стихотворение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 ученики  выполняют  движения.</w:t>
            </w:r>
          </w:p>
        </w:tc>
      </w:tr>
      <w:tr w:rsidR="005913F8" w:rsidRPr="009233D3" w14:paraId="02952796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5B7F5F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14:paraId="3132487D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13A93E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общения.  </w:t>
            </w:r>
          </w:p>
          <w:p w14:paraId="1A509474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во время разговора.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05BF365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Беседа «Как вести себя во время разговора». 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Игра  «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Пожалуйста».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Учащиеся  повторяют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упражнения,  если  педагог  говорит  слово «пожалуйста».</w:t>
            </w:r>
          </w:p>
        </w:tc>
      </w:tr>
      <w:tr w:rsidR="005913F8" w:rsidRPr="009233D3" w14:paraId="51B61561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F1C5A51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14:paraId="6DC1B170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</w:p>
          <w:p w14:paraId="3AC108A1" w14:textId="77777777" w:rsidR="005913F8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A74D48B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F0A99FD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общения.  </w:t>
            </w:r>
          </w:p>
          <w:p w14:paraId="24C228F2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во время разговора</w:t>
            </w:r>
          </w:p>
        </w:tc>
        <w:tc>
          <w:tcPr>
            <w:tcW w:w="765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14:paraId="47A9A1EE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инсценировка на тему «Вежливая просьба».  Педагог предлагает ученикам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инсценировать  ситуации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в которых необходимо употребить формы  вежливого обращения.  </w:t>
            </w:r>
          </w:p>
        </w:tc>
      </w:tr>
      <w:tr w:rsidR="005913F8" w:rsidRPr="009233D3" w14:paraId="6A61E228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15F15FC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7DB4607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общения.  </w:t>
            </w:r>
          </w:p>
          <w:p w14:paraId="421A6072" w14:textId="77777777" w:rsidR="005913F8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во время разговора</w:t>
            </w:r>
          </w:p>
          <w:p w14:paraId="08F2D075" w14:textId="77777777" w:rsidR="005913F8" w:rsidRPr="008E7E7B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65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633C037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913F8" w:rsidRPr="009233D3" w14:paraId="60055111" w14:textId="77777777" w:rsidTr="0078361B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82E131D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A01FAB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BEBBEAF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общения.  </w:t>
            </w:r>
          </w:p>
          <w:p w14:paraId="7DFF1810" w14:textId="77777777" w:rsidR="005913F8" w:rsidRPr="009233D3" w:rsidRDefault="005913F8" w:rsidP="0078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во время разговора.</w:t>
            </w: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E4B0B82" w14:textId="77777777" w:rsidR="005913F8" w:rsidRPr="009233D3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Упражнение «Обыкновенное здравствуйте» </w:t>
            </w:r>
            <w:proofErr w:type="gramStart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  предлагает</w:t>
            </w:r>
            <w:proofErr w:type="gramEnd"/>
            <w:r w:rsidRPr="009233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поприветствовать  разных людей.</w:t>
            </w:r>
          </w:p>
        </w:tc>
      </w:tr>
    </w:tbl>
    <w:p w14:paraId="2D0CE6C5" w14:textId="77777777" w:rsidR="005913F8" w:rsidRDefault="005913F8" w:rsidP="00591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79957A" w14:textId="16FCC171" w:rsidR="005913F8" w:rsidRPr="00044DA0" w:rsidRDefault="005913F8" w:rsidP="0004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14:paraId="21683CB8" w14:textId="77777777" w:rsidR="005913F8" w:rsidRPr="00C36C3F" w:rsidRDefault="005913F8" w:rsidP="005913F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78"/>
        <w:gridCol w:w="2812"/>
        <w:gridCol w:w="5801"/>
      </w:tblGrid>
      <w:tr w:rsidR="005913F8" w:rsidRPr="00C36C3F" w14:paraId="7110486F" w14:textId="77777777" w:rsidTr="005913F8">
        <w:trPr>
          <w:trHeight w:val="264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EE18B0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35FA77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Style w:val="2"/>
                <w:rFonts w:eastAsiaTheme="minorHAnsi"/>
                <w:sz w:val="24"/>
                <w:szCs w:val="24"/>
              </w:rPr>
              <w:t>Тема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CD6A1F7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Style w:val="2"/>
                <w:rFonts w:eastAsiaTheme="minorHAnsi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5913F8" w:rsidRPr="00C36C3F" w14:paraId="5CE759F7" w14:textId="77777777" w:rsidTr="005913F8">
        <w:trPr>
          <w:trHeight w:val="279"/>
        </w:trPr>
        <w:tc>
          <w:tcPr>
            <w:tcW w:w="10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B7C403" w14:textId="77777777" w:rsidR="005913F8" w:rsidRPr="00C36C3F" w:rsidRDefault="005913F8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</w:p>
        </w:tc>
      </w:tr>
      <w:tr w:rsidR="005913F8" w:rsidRPr="00C36C3F" w14:paraId="0C3EDB21" w14:textId="77777777" w:rsidTr="005913F8">
        <w:trPr>
          <w:trHeight w:val="544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2733F62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A53669A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Диагностика  коммуникативных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 умений.  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C93C6D0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Наблюдение,  анкетирование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,  беседа,  учебно-речевые ситуации.</w:t>
            </w:r>
          </w:p>
        </w:tc>
      </w:tr>
      <w:tr w:rsidR="005913F8" w:rsidRPr="00C36C3F" w14:paraId="63F841AC" w14:textId="77777777" w:rsidTr="005913F8">
        <w:trPr>
          <w:trHeight w:val="808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26931FD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8AFAF2B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внешним миром. </w:t>
            </w:r>
          </w:p>
          <w:p w14:paraId="06DFF2EB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Путешествие в лес.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876E33B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лес» Педагог  читает произведение о лесе. 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Слушание  «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голоса  леса»,  «музыки  леса». Рисование леса.</w:t>
            </w:r>
          </w:p>
        </w:tc>
      </w:tr>
      <w:tr w:rsidR="005913F8" w:rsidRPr="00C36C3F" w14:paraId="2CAE1EF7" w14:textId="77777777" w:rsidTr="005913F8">
        <w:trPr>
          <w:trHeight w:val="264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5FC4B43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AE012C4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внешним миром. </w:t>
            </w:r>
          </w:p>
          <w:p w14:paraId="013CE9B6" w14:textId="77777777" w:rsidR="005913F8" w:rsidRPr="00C36C3F" w:rsidRDefault="005913F8" w:rsidP="007836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C3F">
              <w:rPr>
                <w:rFonts w:ascii="Times New Roman" w:hAnsi="Times New Roman"/>
                <w:sz w:val="24"/>
                <w:szCs w:val="24"/>
              </w:rPr>
              <w:t>Путешествие в лес.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DE8C03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  «У медведя во бору».  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  «Заинька».</w:t>
            </w:r>
          </w:p>
        </w:tc>
      </w:tr>
      <w:tr w:rsidR="005913F8" w:rsidRPr="00C36C3F" w14:paraId="3CBC71DC" w14:textId="77777777" w:rsidTr="005913F8">
        <w:trPr>
          <w:trHeight w:val="808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EE6C0D6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5809E6E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внешним миром. </w:t>
            </w:r>
          </w:p>
          <w:p w14:paraId="124ACB80" w14:textId="77777777" w:rsidR="005913F8" w:rsidRPr="00C36C3F" w:rsidRDefault="005913F8" w:rsidP="007836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C3F">
              <w:rPr>
                <w:rFonts w:ascii="Times New Roman" w:hAnsi="Times New Roman"/>
                <w:sz w:val="24"/>
                <w:szCs w:val="24"/>
              </w:rPr>
              <w:t>Путешествие в лес.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A6DAE16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Дорисуй  предмет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Педагог  рисует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  элемент  и  предлагает  детям  дорисовать  его  до образа  растения  или животного.</w:t>
            </w:r>
          </w:p>
        </w:tc>
      </w:tr>
      <w:tr w:rsidR="005913F8" w:rsidRPr="00C36C3F" w14:paraId="78E55113" w14:textId="77777777" w:rsidTr="005913F8">
        <w:trPr>
          <w:trHeight w:val="544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468E608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4D83F7" w14:textId="77777777" w:rsidR="005913F8" w:rsidRPr="00C36C3F" w:rsidRDefault="005913F8" w:rsidP="007836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C3F">
              <w:rPr>
                <w:rFonts w:ascii="Times New Roman" w:hAnsi="Times New Roman"/>
                <w:sz w:val="24"/>
                <w:szCs w:val="24"/>
              </w:rPr>
              <w:t>Мои чувства и желания.  Я – сам.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3CC8A60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Упражнение  «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Зеркало». Составление рассказа Моё лицо».  </w:t>
            </w:r>
          </w:p>
        </w:tc>
      </w:tr>
      <w:tr w:rsidR="005913F8" w:rsidRPr="00C36C3F" w14:paraId="40B92618" w14:textId="77777777" w:rsidTr="005913F8">
        <w:trPr>
          <w:trHeight w:val="544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0643BB1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052BD74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Мои чувства и желания.  Я – сам.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13B0846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Игра «Части тела». Педагог, обучая </w:t>
            </w: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ребенка  умываться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или одеваться, называет части тела и  просит называть их детей.</w:t>
            </w:r>
          </w:p>
        </w:tc>
      </w:tr>
      <w:tr w:rsidR="005913F8" w:rsidRPr="00C36C3F" w14:paraId="500B0D0C" w14:textId="77777777" w:rsidTr="005913F8">
        <w:trPr>
          <w:trHeight w:val="529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9F73732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C0D2FCA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Мои чувства и желания.  Я – сам.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EF1BD1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 «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Веселые  пальчики».  </w:t>
            </w: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 читает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потешку    и  выполняет движения  пальчиками Дети  повторят  движения.  </w:t>
            </w:r>
          </w:p>
        </w:tc>
      </w:tr>
      <w:tr w:rsidR="005913F8" w:rsidRPr="00C36C3F" w14:paraId="3042CAF2" w14:textId="77777777" w:rsidTr="005913F8">
        <w:trPr>
          <w:trHeight w:val="823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3006352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F1216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E95B2E6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жизни. </w:t>
            </w:r>
          </w:p>
          <w:p w14:paraId="4FFD2ABF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Что я умею.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E5DD1B4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Рисование на тему «Что я могу делать». </w:t>
            </w: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 предлагает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нарисовать то, что больше всего любят делать дети. Ученики рассказывают о своих любимых занятиях.  </w:t>
            </w:r>
          </w:p>
        </w:tc>
      </w:tr>
      <w:tr w:rsidR="005913F8" w:rsidRPr="00C36C3F" w14:paraId="248C9F66" w14:textId="77777777" w:rsidTr="005913F8">
        <w:trPr>
          <w:trHeight w:val="529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D70769E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E833090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жизни. </w:t>
            </w:r>
          </w:p>
          <w:p w14:paraId="79EAE1BF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Что я умею.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2E349A2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Упражнение «Преодоление трудностей». </w:t>
            </w: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Ребёнок  вводится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зону ближайшего развития своих  возможностей.</w:t>
            </w:r>
          </w:p>
        </w:tc>
      </w:tr>
      <w:tr w:rsidR="005913F8" w:rsidRPr="00C36C3F" w14:paraId="4AFF61BA" w14:textId="77777777" w:rsidTr="005913F8">
        <w:trPr>
          <w:trHeight w:val="544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1CBD3D6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38A9308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друзьями. </w:t>
            </w:r>
          </w:p>
          <w:p w14:paraId="36376F07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Приветствуем друг друга.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7AB2036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 о том, как люди </w:t>
            </w: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приветствуют  друг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друга</w:t>
            </w:r>
          </w:p>
        </w:tc>
      </w:tr>
      <w:tr w:rsidR="005913F8" w:rsidRPr="00C36C3F" w14:paraId="66D90EEB" w14:textId="77777777" w:rsidTr="005913F8">
        <w:trPr>
          <w:trHeight w:val="544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254F98E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0F6A662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друзьями. </w:t>
            </w:r>
          </w:p>
          <w:p w14:paraId="2159E9BA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Приветствуем друг друга.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683C2C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 «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Приветствуй вежливо  и  дружелюбно».  </w:t>
            </w:r>
          </w:p>
        </w:tc>
      </w:tr>
      <w:tr w:rsidR="005913F8" w:rsidRPr="00C36C3F" w14:paraId="2C3B89EA" w14:textId="77777777" w:rsidTr="005913F8">
        <w:trPr>
          <w:trHeight w:val="544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01E2A49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048EEFD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взрослыми. </w:t>
            </w:r>
          </w:p>
          <w:p w14:paraId="590529CA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Про меня и мою семью.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2107F8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«Моя семья».</w:t>
            </w:r>
          </w:p>
        </w:tc>
      </w:tr>
      <w:tr w:rsidR="005913F8" w:rsidRPr="00C36C3F" w14:paraId="34BDE21A" w14:textId="77777777" w:rsidTr="005913F8">
        <w:trPr>
          <w:trHeight w:val="264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326A12A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C0182D9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Про меня и мою семью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105C0AF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 «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Семейная  фотография»</w:t>
            </w:r>
          </w:p>
        </w:tc>
      </w:tr>
      <w:tr w:rsidR="005913F8" w:rsidRPr="00C36C3F" w14:paraId="10F829B2" w14:textId="77777777" w:rsidTr="005913F8">
        <w:trPr>
          <w:trHeight w:val="808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397C1D4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FF3DFAC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общения.  </w:t>
            </w:r>
          </w:p>
          <w:p w14:paraId="69D8947C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Поведение во время разговора.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4C5526F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 «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Словарь  вежливых  слов».  Педагог </w:t>
            </w: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просит  выслушать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стихотворные  строчки и  продолжить  их  нужным словом.</w:t>
            </w:r>
          </w:p>
        </w:tc>
      </w:tr>
      <w:tr w:rsidR="005913F8" w:rsidRPr="00C36C3F" w14:paraId="497C7171" w14:textId="77777777" w:rsidTr="005913F8">
        <w:trPr>
          <w:trHeight w:val="823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643C13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28-30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F617765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общения.  </w:t>
            </w:r>
          </w:p>
          <w:p w14:paraId="092E5D5F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Поведение во время разговора.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C0CCC5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Этюд  «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Вежливая внучка  (внук).    </w:t>
            </w: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 предлагает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произнести  диалог  воспитанной  внучки,  используя вежливые слова, жесты, мимику.</w:t>
            </w:r>
          </w:p>
        </w:tc>
      </w:tr>
      <w:tr w:rsidR="005913F8" w:rsidRPr="00C36C3F" w14:paraId="7BC9D1BA" w14:textId="77777777" w:rsidTr="005913F8">
        <w:trPr>
          <w:trHeight w:val="808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618C7A7" w14:textId="77777777" w:rsidR="005913F8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B03612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Диагностика  коммуникативных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1739A9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умений. 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40C0288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речевые  ситуации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13F8" w:rsidRPr="00C36C3F" w14:paraId="69E862AC" w14:textId="77777777" w:rsidTr="005913F8">
        <w:trPr>
          <w:trHeight w:val="808"/>
        </w:trPr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87FC0DD" w14:textId="77777777" w:rsidR="005913F8" w:rsidRPr="00C36C3F" w:rsidRDefault="005913F8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32-34</w:t>
            </w:r>
          </w:p>
        </w:tc>
        <w:tc>
          <w:tcPr>
            <w:tcW w:w="2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8168E2B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общения.  </w:t>
            </w:r>
          </w:p>
          <w:p w14:paraId="0458BDB9" w14:textId="77777777" w:rsidR="005913F8" w:rsidRPr="00C36C3F" w:rsidRDefault="005913F8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Поведение во время разговора.</w:t>
            </w:r>
          </w:p>
        </w:tc>
        <w:tc>
          <w:tcPr>
            <w:tcW w:w="5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B731B3A" w14:textId="77777777" w:rsidR="005913F8" w:rsidRPr="00C36C3F" w:rsidRDefault="005913F8" w:rsidP="00783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Сюжетная  игра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«В магазине».  </w:t>
            </w: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 распределяют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роли кассира и покупателя.  </w:t>
            </w:r>
            <w:proofErr w:type="gramStart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Обыгрывается  ситуация</w:t>
            </w:r>
            <w:proofErr w:type="gramEnd"/>
            <w:r w:rsidRPr="00C3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покупки  и  расчета  с  кассиром.  </w:t>
            </w:r>
          </w:p>
        </w:tc>
      </w:tr>
    </w:tbl>
    <w:p w14:paraId="19665D55" w14:textId="1294E810" w:rsidR="005913F8" w:rsidRDefault="005913F8" w:rsidP="00591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84F154" w14:textId="77777777" w:rsidR="00044DA0" w:rsidRDefault="00044DA0" w:rsidP="0059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9771D8" w14:textId="7995D122" w:rsidR="005913F8" w:rsidRDefault="005913F8" w:rsidP="0059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класс.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1560"/>
        <w:gridCol w:w="2127"/>
        <w:gridCol w:w="6804"/>
      </w:tblGrid>
      <w:tr w:rsidR="005913F8" w:rsidRPr="005913F8" w14:paraId="55F04BF6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9C9A16D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674283D3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DC81C73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00F87013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виды учебной деятельности обучающихся</w:t>
            </w:r>
          </w:p>
        </w:tc>
      </w:tr>
      <w:tr w:rsidR="005913F8" w:rsidRPr="005913F8" w14:paraId="112AA6A8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E9F0C02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9CA6C2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Роль  общения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жизни человека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32B62809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учебную задачу занятия; характеризуют роль общения в </w:t>
            </w: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  человека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; приводят простейшие примеры общения (человек-человек, человек-информация, человек - природа);   используют основные нормы и правила общения; применят основные нормы и правила общения; описывают ситуации общения; понимают роль зрения, слуха, речи в ситуациях общения; отвечают  на  итоговые  вопросы  и оценивают  свои  достижения  на занятии.</w:t>
            </w:r>
          </w:p>
        </w:tc>
      </w:tr>
      <w:tr w:rsidR="005913F8" w:rsidRPr="005913F8" w14:paraId="5579A8D2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483627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95235B4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Как мы общаемся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11E33BCB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учебную задачу занятия; характеризуют речевое и неречевое общение; приводят простейшие примеры речевого и неречевого общения; используют зрительное восприятие для обследования моделей мимики, жестов и позы человека; развивают собственный опыт речевого и неречевого общения; </w:t>
            </w: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 на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итоговые  вопросы  и оценивают  свои  достижения  на занятии.</w:t>
            </w:r>
          </w:p>
        </w:tc>
      </w:tr>
      <w:tr w:rsidR="005913F8" w:rsidRPr="005913F8" w14:paraId="4CE343B6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74E6478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57123D0" w14:textId="77777777" w:rsidR="005913F8" w:rsidRPr="005913F8" w:rsidRDefault="005913F8" w:rsidP="005913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человека и движение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7077C2B1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учебную задачу занятия; </w:t>
            </w: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читают  рисунки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человека  на наглядных пособиях; знают «схему тела»; </w:t>
            </w:r>
          </w:p>
          <w:p w14:paraId="3D75023A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моделируют  наиболее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характерные ,воспринимают  схему  собственного тела; самостоятельно  воспроизводят наиболее характерные движения;  отвечают  на  итоговые  вопросы  и оценивают  свои  достижения  на занятии.</w:t>
            </w:r>
          </w:p>
        </w:tc>
      </w:tr>
      <w:tr w:rsidR="005913F8" w:rsidRPr="005913F8" w14:paraId="562BDA04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5A97263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0960E91" w14:textId="77777777" w:rsidR="005913F8" w:rsidRPr="005913F8" w:rsidRDefault="005913F8" w:rsidP="005913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 эмоциональных</w:t>
            </w:r>
            <w:proofErr w:type="gramEnd"/>
            <w:r w:rsidRPr="00591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состояний человека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67B998E8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учебную задачу занятия; </w:t>
            </w: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 обследуют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алгоритму  объемную  модель  схемы лица; различают черты собственного лица; используют  приемы  зрительного восприятия  основных  эмоций человека, выраженных мимикой; воспринимают  и  воспроизводят базовые мимические движения; читают  изображение базовых эмоций  человека  на  наглядных пособиях; самостоятельно  воспроизводят базовые характерные жесты; отвечают  на  итоговые  вопросы  и оценивают  свои  достижения  на занятии.</w:t>
            </w:r>
          </w:p>
        </w:tc>
      </w:tr>
      <w:tr w:rsidR="005913F8" w:rsidRPr="005913F8" w14:paraId="31533611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57AE35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DC31088" w14:textId="77777777" w:rsidR="005913F8" w:rsidRPr="005913F8" w:rsidRDefault="005913F8" w:rsidP="005913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 эмоциональных</w:t>
            </w:r>
            <w:proofErr w:type="gramEnd"/>
            <w:r w:rsidRPr="00591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состояний  человека  и движение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5F5DECD3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учебную задачу занятия; знают внешний облик человека; используют приемы обследования основных пропорциональных отношений фигуры человека; моделируют наиболее характерные эмоциональные движения; читают основные эмоциональные движения </w:t>
            </w: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человека ;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понимают и воспроизводят основные (базовые) эмоции человека;  знают и воспроизводят основные движения и действия человека в ситуации общения; отвечают на итоговые вопросы и оценивают свои достижения на занятии.</w:t>
            </w:r>
          </w:p>
        </w:tc>
      </w:tr>
      <w:tr w:rsidR="005913F8" w:rsidRPr="005913F8" w14:paraId="09528651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4DF4BA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9B27982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Эмоции как средства общения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3EEC4652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учебную задачу занятия; знают базовые эмоции; знают названия базовых эмоций; воспринимают эмоции посредством зрения </w:t>
            </w: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  тактильно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-осязательного восприятия; самостоятельно  воспроизводят базовые эмоции; отвечают на  итоговые  вопросы  и оценивают  свои  достижения  на занятии.</w:t>
            </w:r>
          </w:p>
        </w:tc>
      </w:tr>
      <w:tr w:rsidR="005913F8" w:rsidRPr="005913F8" w14:paraId="49DB8C2F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DF792B0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DC34BCB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 невербальной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3F8D21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коммуникации: пантомимика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2915F16C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учебную задачу занятия; Применяют невербальные средства коммуникации; выделяют выразительные движения индивида (изменения в походке, осанке, жестах, позах); самостоятельно приводят примеры проявления невербальных средств коммуникации при общении; </w:t>
            </w: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воспринимают,  </w:t>
            </w: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анализируют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и выполняют  жестовые  и пантомимические  движения; отвечают  на  итоговые  вопросы  и оценивают  свои  достижения  на занятии.</w:t>
            </w:r>
          </w:p>
        </w:tc>
      </w:tr>
      <w:tr w:rsidR="005913F8" w:rsidRPr="005913F8" w14:paraId="7F0B58F1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69DB9A6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E7CF39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невербальной коммуникации: мимика, взгляд и выражение лица. </w:t>
            </w:r>
          </w:p>
          <w:p w14:paraId="3705A735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6EEC6C80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учебную задачу занятия; владеют представлениями о кинетических средствах невербального общения (жесты, поза, мимика); </w:t>
            </w: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воспринимают  базовые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мимические движения; называют  базовые  мимические состояния; воспроизводят  базовые  мимические движения; отвечают на итоговые вопросы и оценивают свои достижения на занятии.</w:t>
            </w:r>
          </w:p>
        </w:tc>
      </w:tr>
      <w:tr w:rsidR="005913F8" w:rsidRPr="005913F8" w14:paraId="62B03C57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600BDC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CB3EFEF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 невербальной</w:t>
            </w:r>
            <w:proofErr w:type="gramEnd"/>
          </w:p>
          <w:p w14:paraId="6E0864C9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коммуникации:  фонационные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общения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530F5F5D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учебную задачу занятия; развивают представления об интонационных средствах невербального общения; понимают возможности интонации и характеристики голоса; </w:t>
            </w: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знают  возможности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темпа, тембра, громкости речи, заполнения пауз как средств невербальной коммуникации; отрабатывают  практические  навыки воспроизведения различного  тембра голоса  в  конкретных ситуациях общения (моделирование  ситуаций общения); </w:t>
            </w:r>
          </w:p>
          <w:p w14:paraId="0FCA65CE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воспроизводят  различный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уровень громкости  речи  (моделирование ситуаций общения); отвечают  на  итоговые  вопросы  и оценивают  свои  достижения  на занятии.</w:t>
            </w:r>
          </w:p>
        </w:tc>
      </w:tr>
      <w:tr w:rsidR="005913F8" w:rsidRPr="005913F8" w14:paraId="46E235B2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E07D1C4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D06FEDB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вербальной коммуникации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006BE94F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учебную задачу занятия развивают знания и умения в области вербальной коммуникации; имеют представление о речи как вербальном средстве коммуникации совершенствуют свою речь, знают правила русского языка; преодолевают боязнь установления контактов с другими людьми; приводят примеры проявления вербальных средств коммуникации при общении;  </w:t>
            </w:r>
          </w:p>
        </w:tc>
      </w:tr>
      <w:tr w:rsidR="005913F8" w:rsidRPr="005913F8" w14:paraId="0A1988BE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F32B7C4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7C0D829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как способ обмена </w:t>
            </w:r>
          </w:p>
          <w:p w14:paraId="0C315D69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информацией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5CD947AE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Выполняют учебную задачу занятия</w:t>
            </w: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; Развивают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представления о диалоге как форме речевого общения; </w:t>
            </w:r>
          </w:p>
          <w:p w14:paraId="169FC371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осваивают основные речевые формы </w:t>
            </w: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общения;  развивают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умение точно употреблять слова,  развивают умение правильного построения фразы, ее доходчивости, выразительности и доступности для понимания собеседника;  правильно произносят звуки и слова; отвечают на итоговые вопросы и оценивают свои достижения на занятии.</w:t>
            </w:r>
          </w:p>
        </w:tc>
      </w:tr>
      <w:tr w:rsidR="005913F8" w:rsidRPr="005913F8" w14:paraId="3609A8FE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09F8777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31C9AAC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как </w:t>
            </w: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способ  воздействия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66AC67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на собеседника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7CF09ED1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Выполняют учебную задачу занятия; развивают представления о диалоге как форме речевого общения; осваивают основные речевые формы общения;  развивают умение грамотно использовать  речевые  звуковые явления  (темп  речи,  тональность голоса, тембр и т.д.); развивают умение грамотно использовать во время общения, бесед собственные движения, собственное поведение и мимику; развивают умение правильного построения фразы, ее доходчивости выразительности и доступности для понимания собеседника;  отвечают  на  итоговые  вопросы  и оценивают  свои  достижения  на занятии.</w:t>
            </w:r>
          </w:p>
        </w:tc>
      </w:tr>
      <w:tr w:rsidR="005913F8" w:rsidRPr="005913F8" w14:paraId="74F493B1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BA4F5DC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278CDBD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приемами вербальной и невербальной </w:t>
            </w:r>
          </w:p>
          <w:p w14:paraId="1F79BD2E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1C5B4862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учебную задачу занятия; знают основные средства общения и уметь их применять; </w:t>
            </w: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приобретают  опыт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восприятия  и понимания партнера по общению;  приобретают  опыт  моделирования ситуаций общения;  развивают умения оценивать результативность  общения, освоение основных форм общения; отвечают на итоговые вопросы и оценивают свои достижения на занятии.</w:t>
            </w:r>
          </w:p>
        </w:tc>
      </w:tr>
      <w:tr w:rsidR="005913F8" w:rsidRPr="005913F8" w14:paraId="5EB7C4F6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5D2E110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6111513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 приемами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невербальной </w:t>
            </w:r>
          </w:p>
          <w:p w14:paraId="38627A2E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коммуникации: пантомимика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34F60F5A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учебную задачу занятия; знают выразительные движения индивида (изменения в походке, осанке, жестах, позах); самостоятельно приводят примеры проявления невербальных средств коммуникации при общении (моделирование ситуаций общения); выполняют жестовые и пантомимические движения (моделирование ситуаций общения); </w:t>
            </w: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отвечают  на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итоговые  вопросы  и оценивают  свои  достижения  на занятии.</w:t>
            </w:r>
          </w:p>
        </w:tc>
      </w:tr>
      <w:tr w:rsidR="005913F8" w:rsidRPr="005913F8" w14:paraId="0942338C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B0C0654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75BB31D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 приемами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невербальной коммуникации: мимика, взгляд и выражение </w:t>
            </w:r>
          </w:p>
          <w:p w14:paraId="03F316E9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лица.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1FC2A50A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учебную задачу занятия; </w:t>
            </w: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развивают  практические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навыки использования мимики  и пантомимики как средств невербальной коммуникации; приобретают практический опыт применения мимики и жестов в конкретных ситуациях общения (моделирование ситуаций общения); воспроизводят базовые мимические движения (моделирование ситуаций общения); отвечают  на  итоговые  вопросы  и оценивают  свои  достижения  на занятии.</w:t>
            </w:r>
          </w:p>
        </w:tc>
      </w:tr>
      <w:tr w:rsidR="005913F8" w:rsidRPr="005913F8" w14:paraId="6B6DC9BA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BC03D34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8F8C856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Трудности  коммуникации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способы  ее  устранения.</w:t>
            </w:r>
          </w:p>
          <w:p w14:paraId="6B2A59EA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внимания</w:t>
            </w:r>
            <w:proofErr w:type="gramEnd"/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,  памяти, восприятия, мышления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52C85B92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учебную задачу занятия; </w:t>
            </w: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развивают  внимание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 память, восприятие,  мышление  для совершенствования  навыков коммуникации  в  процессе выполнения упражнений; моделируют  ситуации  устранения трудностей коммуникации; отвечают на итоговые вопросы и оценивают свои достижения на занятии.</w:t>
            </w:r>
          </w:p>
        </w:tc>
      </w:tr>
      <w:tr w:rsidR="005913F8" w:rsidRPr="005913F8" w14:paraId="3890D786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DE0CEAB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46557C0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за курс 3 класса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1EE454AB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Обобщают знания, закрепляют умения за курс 3 класса</w:t>
            </w:r>
          </w:p>
        </w:tc>
      </w:tr>
      <w:tr w:rsidR="005913F8" w:rsidRPr="005913F8" w14:paraId="345FA6E5" w14:textId="77777777" w:rsidTr="005913F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7A8FA63" w14:textId="77777777" w:rsidR="005913F8" w:rsidRPr="005913F8" w:rsidRDefault="005913F8" w:rsidP="00591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9A5F1D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речевой коммуникации </w:t>
            </w:r>
          </w:p>
          <w:p w14:paraId="753FA962" w14:textId="77777777" w:rsidR="005913F8" w:rsidRPr="005913F8" w:rsidRDefault="005913F8" w:rsidP="00591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14:paraId="26520A3E" w14:textId="77777777" w:rsidR="005913F8" w:rsidRPr="005913F8" w:rsidRDefault="005913F8" w:rsidP="005913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учебную задачу занятия; развивают речевую культуру; осваивают основные речевые формы общения (моделирование ситуаций общения); умеют использовать темп речи, тональность голоса, тембр в различных ситуациях общения; развивают практический </w:t>
            </w:r>
            <w:proofErr w:type="gramStart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опыт  использования</w:t>
            </w:r>
            <w:proofErr w:type="gramEnd"/>
            <w:r w:rsidRPr="00591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речевых форм общения; отвечают на итоговые вопросы и оценивают свои достижения на занятии.</w:t>
            </w:r>
          </w:p>
        </w:tc>
      </w:tr>
    </w:tbl>
    <w:p w14:paraId="549265C6" w14:textId="77777777" w:rsidR="005913F8" w:rsidRPr="005913F8" w:rsidRDefault="005913F8" w:rsidP="005913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410020" w14:textId="2DF757AF" w:rsidR="005913F8" w:rsidRDefault="005913F8" w:rsidP="0059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класс.</w:t>
      </w:r>
    </w:p>
    <w:tbl>
      <w:tblPr>
        <w:tblW w:w="10490" w:type="dxa"/>
        <w:tblInd w:w="-859" w:type="dxa"/>
        <w:tblLook w:val="04A0" w:firstRow="1" w:lastRow="0" w:firstColumn="1" w:lastColumn="0" w:noHBand="0" w:noVBand="1"/>
      </w:tblPr>
      <w:tblGrid>
        <w:gridCol w:w="1418"/>
        <w:gridCol w:w="2268"/>
        <w:gridCol w:w="6804"/>
      </w:tblGrid>
      <w:tr w:rsidR="00044DA0" w:rsidRPr="00C36C3F" w14:paraId="4CD60C8E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7759F5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C2DE33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Style w:val="2"/>
                <w:rFonts w:eastAsiaTheme="minorHAnsi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E2C8423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Style w:val="2"/>
                <w:rFonts w:eastAsiaTheme="minorHAnsi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044DA0" w:rsidRPr="00C36C3F" w14:paraId="44B3A21D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AAC7542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51B3E5D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346A60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Средства невербальной коммуникации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741DC77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грамотности. 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Развитие  знаний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  и  умений  в  области  невербальной  коммуникации.</w:t>
            </w:r>
          </w:p>
        </w:tc>
      </w:tr>
      <w:tr w:rsidR="00044DA0" w:rsidRPr="00C36C3F" w14:paraId="69545B85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A5F070E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A9E79BA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CB0C603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b w:val="0"/>
                <w:sz w:val="24"/>
                <w:szCs w:val="24"/>
              </w:rPr>
              <w:t>Средства невербального общения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4C4DDF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 о  мимических, </w:t>
            </w:r>
            <w:proofErr w:type="spell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антомимических</w:t>
            </w:r>
            <w:proofErr w:type="spell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, интонационных средствах невербального общения. Ознакомление с фонацией (темп, тембр, громкость речи, заполнение пауз)</w:t>
            </w:r>
          </w:p>
        </w:tc>
      </w:tr>
      <w:tr w:rsidR="00044DA0" w:rsidRPr="00C36C3F" w14:paraId="6E0FB29B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447F2BA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737BB9D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0253B0B" w14:textId="77777777" w:rsidR="00044DA0" w:rsidRPr="00C36C3F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b w:val="0"/>
                <w:sz w:val="24"/>
                <w:szCs w:val="24"/>
              </w:rPr>
              <w:t>Средства невербального общения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6C1A625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Ознакомление с и кинетикой (жесты, поза, мимика) невербальных средств коммуникации. Взгляд как средство коммуникации.</w:t>
            </w:r>
          </w:p>
        </w:tc>
      </w:tr>
      <w:tr w:rsidR="00044DA0" w:rsidRPr="00C36C3F" w14:paraId="67A07075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43C3FD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21C2BF77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7380A21" w14:textId="77777777" w:rsidR="00044DA0" w:rsidRPr="00C36C3F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b w:val="0"/>
                <w:sz w:val="24"/>
                <w:szCs w:val="24"/>
              </w:rPr>
              <w:t>Средства невербального общения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782E98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двигательно-мышечного компонента невербальных средств общения. Развитие эмоционального компонента невербальных средств.</w:t>
            </w:r>
          </w:p>
        </w:tc>
      </w:tr>
      <w:tr w:rsidR="00044DA0" w:rsidRPr="00C36C3F" w14:paraId="3C82ECD0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072048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14:paraId="596E3396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3BDDBA1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Средства вербальной коммуникации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582B53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средствах речевой 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коммуникации:  слово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, предложение. Речевая культура.</w:t>
            </w:r>
          </w:p>
        </w:tc>
      </w:tr>
      <w:tr w:rsidR="00044DA0" w:rsidRPr="00C36C3F" w14:paraId="6B027100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5C3C35B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422A1ABA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45032E6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Диалог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CAB8462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диалоге как форме речевого общения. Основы риторики.</w:t>
            </w:r>
          </w:p>
        </w:tc>
      </w:tr>
      <w:tr w:rsidR="00044DA0" w:rsidRPr="00C36C3F" w14:paraId="69CD324A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B5FF31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7C0BCDBE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E0F525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Средства общения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44D6FF7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выражать свои мысли, 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чувства,   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идеи, способности понимать, что было сказано или сделано для тебя. Умение 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продуцировать  и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  интерпретировать  невербальные  и вербальные средства общения.</w:t>
            </w:r>
          </w:p>
        </w:tc>
      </w:tr>
      <w:tr w:rsidR="00044DA0" w:rsidRPr="00C36C3F" w14:paraId="4119F228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00F3FBE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640CFCFD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152731D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744F7B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взаимодействие. Умение 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привлечь  внимание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  к  себе,  к  предмету,  к явлению, к  другому  человеку.   </w:t>
            </w:r>
          </w:p>
        </w:tc>
      </w:tr>
      <w:tr w:rsidR="00044DA0" w:rsidRPr="00C36C3F" w14:paraId="7F35A505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6BC585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108542C1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35EABDF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Взаимодействие с партнером по общению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8458CC1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предлагать  и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  вступать  во  взаимодействие, брать  предметы  и  другое. Совершенствование пространственных,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пространственных,   </w:t>
            </w:r>
            <w:proofErr w:type="gramEnd"/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социально-бытовых представлений и умений, актуальных  для  социального  взаимодействия  с  партнером  по  общению.</w:t>
            </w:r>
          </w:p>
        </w:tc>
      </w:tr>
      <w:tr w:rsidR="00044DA0" w:rsidRPr="00C36C3F" w14:paraId="7C5DB6C6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808BA03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11D4CF0C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17BD8D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Взаимодействие с партнером по общению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8771B44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совместных с партнером действий. Развитие контролирующей и регулирующей роли зрения в совместных с партнером действиях.</w:t>
            </w:r>
          </w:p>
        </w:tc>
      </w:tr>
      <w:tr w:rsidR="00044DA0" w:rsidRPr="00C36C3F" w14:paraId="2F2A518B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239B72D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6B350CE4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D3C74F8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Взаимодействие с партнером по общению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BF8A52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Формирование компенсаторных способов устранения коммуникативных трудностей. Развитие зрительного и слухового восприятия как способа ориентации в коммуникативной ситуации</w:t>
            </w:r>
          </w:p>
        </w:tc>
      </w:tr>
      <w:tr w:rsidR="00044DA0" w:rsidRPr="00C36C3F" w14:paraId="0A0EFD88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5870E9A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2947D9E7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47F2FFC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Ситуации общения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E92352E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моделировать ситуацию общения. Эмпатия, самоконтроль.</w:t>
            </w:r>
          </w:p>
        </w:tc>
      </w:tr>
      <w:tr w:rsidR="00044DA0" w:rsidRPr="00C36C3F" w14:paraId="0295E941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C20F962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180C2089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448EC08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Речевые модели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983DBD8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Формирование речевых моделей. Способность к координации очерёдности высказываний.</w:t>
            </w:r>
          </w:p>
        </w:tc>
      </w:tr>
      <w:tr w:rsidR="00044DA0" w:rsidRPr="00C36C3F" w14:paraId="5EAAE32D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C2218C9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14:paraId="531DBD60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F6DB00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Эмоции в общении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27ADE32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Эмоции в процессе общения. Представлений о нормах поведения в определенных ситуациях.</w:t>
            </w:r>
          </w:p>
        </w:tc>
      </w:tr>
      <w:tr w:rsidR="00044DA0" w:rsidRPr="00C36C3F" w14:paraId="7C66EF0B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CDA2C55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38E3A3CD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00FD108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Конфликты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ADE476D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Конфликты и их последствия. Умение выслушать и понять собеседника Умение решать конфликтную ситуацию</w:t>
            </w:r>
          </w:p>
        </w:tc>
      </w:tr>
      <w:tr w:rsidR="00044DA0" w:rsidRPr="00C36C3F" w14:paraId="5A9CF564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3ED8005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954FF95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b w:val="0"/>
                <w:sz w:val="24"/>
                <w:szCs w:val="24"/>
              </w:rPr>
              <w:t>Обобщающий урок за курс 4 класса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236C7D5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044DA0" w:rsidRPr="00C36C3F" w14:paraId="17C14816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7EF450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6F8BFC" w14:textId="77777777" w:rsidR="00044DA0" w:rsidRPr="00741C71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741C71">
              <w:rPr>
                <w:rStyle w:val="2"/>
                <w:rFonts w:eastAsiaTheme="minorHAnsi"/>
                <w:b w:val="0"/>
                <w:sz w:val="24"/>
                <w:szCs w:val="24"/>
              </w:rPr>
              <w:t>Конфликты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A27E677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F">
              <w:rPr>
                <w:rFonts w:ascii="Times New Roman" w:hAnsi="Times New Roman" w:cs="Times New Roman"/>
                <w:sz w:val="24"/>
                <w:szCs w:val="24"/>
              </w:rPr>
              <w:t>Способы решения конфликтных ситуаций. Умение учитывать мнение и интересы собеседника</w:t>
            </w:r>
          </w:p>
        </w:tc>
      </w:tr>
      <w:tr w:rsidR="00044DA0" w:rsidRPr="00C36C3F" w14:paraId="3E94F5C9" w14:textId="77777777" w:rsidTr="00044DA0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F73A33" w14:textId="77777777" w:rsidR="00044DA0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638097EF" w14:textId="77777777" w:rsidR="00044DA0" w:rsidRPr="00C36C3F" w:rsidRDefault="00044DA0" w:rsidP="0078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518AC2" w14:textId="77777777" w:rsidR="00044DA0" w:rsidRPr="00B3511E" w:rsidRDefault="00044DA0" w:rsidP="0078361B">
            <w:pPr>
              <w:spacing w:after="0" w:line="240" w:lineRule="auto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B3511E">
              <w:rPr>
                <w:rStyle w:val="2"/>
                <w:rFonts w:eastAsiaTheme="minorHAnsi"/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0F21EA" w14:textId="77777777" w:rsidR="00044DA0" w:rsidRPr="00C36C3F" w:rsidRDefault="00044DA0" w:rsidP="0078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Разыгрывают сценку.</w:t>
            </w:r>
          </w:p>
        </w:tc>
      </w:tr>
    </w:tbl>
    <w:p w14:paraId="50F984C7" w14:textId="205C7B8E" w:rsidR="009A2EEF" w:rsidRPr="00AC5B43" w:rsidRDefault="009A2EEF" w:rsidP="00044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B43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14:paraId="0F67B531" w14:textId="77777777" w:rsidR="009A2EEF" w:rsidRPr="00AC5B43" w:rsidRDefault="009A2EEF" w:rsidP="009A2EEF">
      <w:pPr>
        <w:pStyle w:val="a3"/>
        <w:spacing w:before="0" w:beforeAutospacing="0" w:after="0"/>
        <w:ind w:firstLine="709"/>
        <w:jc w:val="both"/>
      </w:pPr>
      <w:r w:rsidRPr="00AC5B43">
        <w:t>1. Денискина В.З. Коррекционные занятия по социально-бытовой ориентировке в школах для детей с нарушением зрения. – Москва: «ИПТК «Логос» ВОС», 2008.</w:t>
      </w:r>
    </w:p>
    <w:p w14:paraId="189EC5B0" w14:textId="77777777" w:rsidR="009A2EEF" w:rsidRPr="00AC5B43" w:rsidRDefault="009A2EEF" w:rsidP="009A2EEF">
      <w:pPr>
        <w:pStyle w:val="a3"/>
        <w:spacing w:before="0" w:beforeAutospacing="0" w:after="0"/>
        <w:ind w:firstLine="709"/>
        <w:jc w:val="both"/>
      </w:pPr>
      <w:r w:rsidRPr="00AC5B43">
        <w:t xml:space="preserve">2. </w:t>
      </w:r>
      <w:proofErr w:type="spellStart"/>
      <w:r w:rsidRPr="00AC5B43">
        <w:t>Замашнюк</w:t>
      </w:r>
      <w:proofErr w:type="spellEnd"/>
      <w:r w:rsidRPr="00AC5B43">
        <w:t xml:space="preserve"> Е.В. Социально-бытовая ориентировка в специальных (коррекционных) образовательных учреждениях 3-4 вида: Учебное пособие. – Санкт-Петербург, 2012.</w:t>
      </w:r>
    </w:p>
    <w:p w14:paraId="4B17F53E" w14:textId="719C8C9D" w:rsidR="009A2EEF" w:rsidRPr="00AC5B43" w:rsidRDefault="00044DA0" w:rsidP="009A2EEF">
      <w:pPr>
        <w:pStyle w:val="a3"/>
        <w:spacing w:before="0" w:beforeAutospacing="0" w:after="0"/>
        <w:ind w:firstLine="709"/>
        <w:jc w:val="both"/>
      </w:pPr>
      <w:r>
        <w:t>3</w:t>
      </w:r>
      <w:r w:rsidR="009A2EEF" w:rsidRPr="00AC5B43">
        <w:t xml:space="preserve">. Смирнова Е.Ю., Панова Н.В. Уроки социально-бытовой ориентировки в специальной (коррекционной) общеобразовательной школе 3 и 4 </w:t>
      </w:r>
      <w:proofErr w:type="gramStart"/>
      <w:r w:rsidR="009A2EEF" w:rsidRPr="00AC5B43">
        <w:t>вида.-</w:t>
      </w:r>
      <w:proofErr w:type="gramEnd"/>
      <w:r w:rsidR="009A2EEF" w:rsidRPr="00AC5B43">
        <w:t xml:space="preserve"> М.: «</w:t>
      </w:r>
      <w:proofErr w:type="spellStart"/>
      <w:r w:rsidR="009A2EEF" w:rsidRPr="00AC5B43">
        <w:t>Владос</w:t>
      </w:r>
      <w:proofErr w:type="spellEnd"/>
      <w:r w:rsidR="009A2EEF" w:rsidRPr="00AC5B43">
        <w:t>», 2012.</w:t>
      </w:r>
    </w:p>
    <w:p w14:paraId="71281F24" w14:textId="1A977BC8" w:rsidR="009A2EEF" w:rsidRPr="00AC5B43" w:rsidRDefault="00044DA0" w:rsidP="009A2EEF">
      <w:pPr>
        <w:pStyle w:val="a3"/>
        <w:spacing w:before="0" w:beforeAutospacing="0" w:after="0"/>
        <w:ind w:firstLine="709"/>
        <w:jc w:val="both"/>
      </w:pPr>
      <w:r>
        <w:t>4</w:t>
      </w:r>
      <w:r w:rsidR="009A2EEF" w:rsidRPr="00AC5B43">
        <w:t>. Зинкевич-Евстигнеева Т.Д., Нисневич Л.А. Как помочь «Особому» ребенку.- Санкт-Петербург: «Институт специальной педагогики и психологии»,1998.</w:t>
      </w:r>
    </w:p>
    <w:p w14:paraId="427E370B" w14:textId="77777777" w:rsidR="007B2455" w:rsidRDefault="009233D3" w:rsidP="009A2EE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ТСО:</w:t>
      </w:r>
    </w:p>
    <w:p w14:paraId="7F127D74" w14:textId="77777777" w:rsidR="009233D3" w:rsidRPr="009233D3" w:rsidRDefault="009233D3" w:rsidP="009A2EE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-ноутбук</w:t>
      </w:r>
    </w:p>
    <w:p w14:paraId="0363D0E4" w14:textId="77777777" w:rsidR="009233D3" w:rsidRPr="009233D3" w:rsidRDefault="009233D3" w:rsidP="009A2EE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-экран</w:t>
      </w:r>
    </w:p>
    <w:p w14:paraId="3249F9E6" w14:textId="2177399C" w:rsidR="009233D3" w:rsidRPr="00044DA0" w:rsidRDefault="009233D3" w:rsidP="00044DA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D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-проектор</w:t>
      </w:r>
    </w:p>
    <w:p w14:paraId="7E11FE58" w14:textId="77777777" w:rsidR="00001812" w:rsidRDefault="00001812"/>
    <w:sectPr w:rsidR="00001812" w:rsidSect="00F9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7CE"/>
    <w:multiLevelType w:val="multilevel"/>
    <w:tmpl w:val="F0C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4333B"/>
    <w:multiLevelType w:val="multilevel"/>
    <w:tmpl w:val="26A2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E2B41"/>
    <w:multiLevelType w:val="hybridMultilevel"/>
    <w:tmpl w:val="F64440AA"/>
    <w:lvl w:ilvl="0" w:tplc="6436E4E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720EC3"/>
    <w:multiLevelType w:val="hybridMultilevel"/>
    <w:tmpl w:val="A9964DB2"/>
    <w:lvl w:ilvl="0" w:tplc="11006F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A6057"/>
    <w:multiLevelType w:val="hybridMultilevel"/>
    <w:tmpl w:val="4FB68942"/>
    <w:lvl w:ilvl="0" w:tplc="6436E4E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7F6700"/>
    <w:multiLevelType w:val="hybridMultilevel"/>
    <w:tmpl w:val="84B8F3A4"/>
    <w:lvl w:ilvl="0" w:tplc="6436E4E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2F2700"/>
    <w:multiLevelType w:val="multilevel"/>
    <w:tmpl w:val="ECDE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B03D7"/>
    <w:multiLevelType w:val="multilevel"/>
    <w:tmpl w:val="D99A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D3"/>
    <w:rsid w:val="00001812"/>
    <w:rsid w:val="000306F8"/>
    <w:rsid w:val="00044DA0"/>
    <w:rsid w:val="004570DB"/>
    <w:rsid w:val="005913F8"/>
    <w:rsid w:val="005D6681"/>
    <w:rsid w:val="0068543C"/>
    <w:rsid w:val="006B2385"/>
    <w:rsid w:val="006C1741"/>
    <w:rsid w:val="007B2455"/>
    <w:rsid w:val="008E7E7B"/>
    <w:rsid w:val="009233D3"/>
    <w:rsid w:val="009A2EEF"/>
    <w:rsid w:val="00A8404C"/>
    <w:rsid w:val="00A90FBA"/>
    <w:rsid w:val="00CB3662"/>
    <w:rsid w:val="00DA4936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7352"/>
  <w15:docId w15:val="{5D1A34B9-9C41-4B27-AC7E-8A892FFE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3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3D3"/>
    <w:pPr>
      <w:ind w:left="720"/>
      <w:contextualSpacing/>
    </w:pPr>
  </w:style>
  <w:style w:type="character" w:customStyle="1" w:styleId="3">
    <w:name w:val="Основной текст3"/>
    <w:basedOn w:val="a0"/>
    <w:rsid w:val="009233D3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923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Абзац списка1"/>
    <w:basedOn w:val="a"/>
    <w:rsid w:val="009233D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923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7B29-62C0-40EC-9EF5-341063D5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14</Pages>
  <Words>5668</Words>
  <Characters>32312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2024-08-26T08:46:00Z</dcterms:created>
  <dcterms:modified xsi:type="dcterms:W3CDTF">2024-08-29T17:35:00Z</dcterms:modified>
</cp:coreProperties>
</file>