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788" w14:textId="77777777" w:rsidR="00BE3A82" w:rsidRPr="00A52DF1" w:rsidRDefault="00BE3A82" w:rsidP="00BE3A82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к рабочей программе по учебному курсу «Ритмическая радуга»  1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>-4 классы</w:t>
      </w:r>
    </w:p>
    <w:p w14:paraId="6525ADA0" w14:textId="77777777" w:rsidR="00BE3A82" w:rsidRPr="00BE3A82" w:rsidRDefault="00BE3A82" w:rsidP="00BE3A82">
      <w:pPr>
        <w:tabs>
          <w:tab w:val="left" w:pos="2600"/>
        </w:tabs>
        <w:ind w:left="-851" w:right="-227"/>
        <w:rPr>
          <w:rStyle w:val="FontStyle14"/>
          <w:rFonts w:ascii="Times New Roman" w:hAnsi="Times New Roman" w:cs="Times New Roman"/>
          <w:b w:val="0"/>
          <w:bCs/>
          <w:sz w:val="24"/>
        </w:rPr>
      </w:pPr>
      <w:r w:rsidRPr="00BE3A82">
        <w:rPr>
          <w:rFonts w:ascii="Times New Roman" w:hAnsi="Times New Roman" w:cs="Times New Roman"/>
          <w:iCs/>
          <w:spacing w:val="-10"/>
        </w:rPr>
        <w:t xml:space="preserve">Рабочая программа </w:t>
      </w:r>
      <w:r w:rsidRPr="00BE3A82">
        <w:rPr>
          <w:rFonts w:ascii="Times New Roman" w:hAnsi="Times New Roman" w:cs="Times New Roman"/>
        </w:rPr>
        <w:t xml:space="preserve"> учебного курса «Ритмическая радуга» для обучающихся 3 класса составлена на основе </w:t>
      </w:r>
      <w:r w:rsidRPr="00BE3A82">
        <w:rPr>
          <w:rFonts w:ascii="Times New Roman" w:eastAsia="Times New Roman" w:hAnsi="Times New Roman" w:cs="Times New Roman"/>
        </w:rPr>
        <w:t xml:space="preserve">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6.2), 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образования», </w:t>
      </w:r>
      <w:r w:rsidRPr="00BE3A82">
        <w:rPr>
          <w:rFonts w:ascii="Times New Roman" w:hAnsi="Times New Roman" w:cs="Times New Roman"/>
        </w:rPr>
        <w:t>АООП начального общего образования обучающихся с НОДА (вариант 6.2)</w:t>
      </w:r>
      <w:r w:rsidRPr="00BE3A82">
        <w:rPr>
          <w:rFonts w:ascii="Times New Roman" w:hAnsi="Times New Roman" w:cs="Times New Roman"/>
          <w:iCs/>
          <w:spacing w:val="-10"/>
        </w:rPr>
        <w:t>,</w:t>
      </w:r>
      <w:r w:rsidRPr="00BE3A82">
        <w:rPr>
          <w:rFonts w:ascii="Times New Roman" w:hAnsi="Times New Roman" w:cs="Times New Roman"/>
        </w:rPr>
        <w:t xml:space="preserve"> </w:t>
      </w:r>
      <w:r w:rsidRPr="00BE3A82">
        <w:rPr>
          <w:rStyle w:val="FontStyle14"/>
          <w:rFonts w:ascii="Times New Roman" w:hAnsi="Times New Roman" w:cs="Times New Roman"/>
          <w:bCs/>
          <w:sz w:val="24"/>
        </w:rPr>
        <w:t xml:space="preserve"> </w:t>
      </w:r>
      <w:r w:rsidR="000B3CA1"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>приказа Министерства просвещения РФ от 17.07.2024 г №495 « О внесении изменений в некоторые приказы Министерства просвещения  Российской Федерации, касающихся федеральных адаптированных образовательных программ»</w:t>
      </w:r>
      <w:r w:rsidRPr="00BE3A82">
        <w:rPr>
          <w:rStyle w:val="FontStyle14"/>
          <w:rFonts w:ascii="Times New Roman" w:hAnsi="Times New Roman" w:cs="Times New Roman"/>
          <w:b w:val="0"/>
          <w:bCs/>
          <w:sz w:val="24"/>
        </w:rPr>
        <w:t>учебного плана ГКОУ «С(К)ШИ №5» г. Оренбурга.</w:t>
      </w:r>
    </w:p>
    <w:p w14:paraId="7182CF6E" w14:textId="77777777" w:rsidR="00BE3A82" w:rsidRPr="00BE3A82" w:rsidRDefault="00BE3A82" w:rsidP="00BE3A8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BE3A82">
        <w:rPr>
          <w:rFonts w:ascii="Times New Roman" w:hAnsi="Times New Roman" w:cs="Times New Roman"/>
          <w:sz w:val="24"/>
          <w:szCs w:val="24"/>
        </w:rPr>
        <w:t>: приобщение детей ко всем видам танцевального искусства: от историко-бытового до современного танца, от детской пляски до балетного спектакля.</w:t>
      </w:r>
    </w:p>
    <w:p w14:paraId="425C95EA" w14:textId="77777777" w:rsidR="00BE3A82" w:rsidRPr="00BE3A82" w:rsidRDefault="00BE3A82" w:rsidP="00BE3A82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E3A82">
        <w:rPr>
          <w:rFonts w:ascii="Times New Roman" w:hAnsi="Times New Roman" w:cs="Times New Roman"/>
          <w:b/>
          <w:sz w:val="24"/>
          <w:szCs w:val="24"/>
        </w:rPr>
        <w:t xml:space="preserve">Задачи программы:  </w:t>
      </w:r>
    </w:p>
    <w:p w14:paraId="74EFFBA9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Развивать восприятие музыкальных образов и выражать их в движениях </w:t>
      </w:r>
    </w:p>
    <w:p w14:paraId="35967170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• Научить согласовывать движения с характером музыки, наиболее яркими средствами выразительности. </w:t>
      </w:r>
    </w:p>
    <w:p w14:paraId="678AB704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>• Развивать музыкальные способности (эмоциональная отзывчивость на музыку, слуховые представления).</w:t>
      </w:r>
    </w:p>
    <w:p w14:paraId="4F9C12C8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 • Развивать чувства ритма, темпа, коррекция общей и речевой моторики, пространственной ориентировки;</w:t>
      </w:r>
    </w:p>
    <w:p w14:paraId="318965F0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 • Научить школьников правильно и осмысленно двигаться в соответствии с музыкальным сопровождением. </w:t>
      </w:r>
    </w:p>
    <w:p w14:paraId="7F187583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• Выработать достаточно прочные навыки  выполнения упражнений. </w:t>
      </w:r>
    </w:p>
    <w:p w14:paraId="68610DCF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>• Развивать координацию движений.</w:t>
      </w:r>
    </w:p>
    <w:p w14:paraId="6E5BBBB4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 • Развивать умение слушать музыку.</w:t>
      </w:r>
    </w:p>
    <w:p w14:paraId="503CCBBF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 • Научить выполнять под музыку различные движения, в том числе и танцевальные, с речевым сопровождением и пением.</w:t>
      </w:r>
    </w:p>
    <w:p w14:paraId="476132D5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 • Развивать творческие способности личности.</w:t>
      </w:r>
    </w:p>
    <w:p w14:paraId="76E7E40D" w14:textId="77777777" w:rsidR="00BE3A82" w:rsidRPr="00BE3A82" w:rsidRDefault="00BE3A82" w:rsidP="00BE3A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BE3A82">
        <w:rPr>
          <w:rFonts w:ascii="Times New Roman" w:hAnsi="Times New Roman" w:cs="Times New Roman"/>
          <w:sz w:val="24"/>
          <w:szCs w:val="24"/>
        </w:rPr>
        <w:t xml:space="preserve"> • Прививать навыки участия в коллективной творческой деятельности.</w:t>
      </w:r>
    </w:p>
    <w:p w14:paraId="3924BC49" w14:textId="5F423CED" w:rsidR="00B32A70" w:rsidRDefault="00B32A70" w:rsidP="00B32A70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C50FF4">
        <w:rPr>
          <w:rFonts w:ascii="Times New Roman" w:hAnsi="Times New Roman" w:cs="Times New Roman"/>
          <w:sz w:val="24"/>
          <w:szCs w:val="24"/>
        </w:rPr>
        <w:t>литературы</w:t>
      </w:r>
      <w:r w:rsidRPr="00A52DF1">
        <w:rPr>
          <w:rFonts w:ascii="Times New Roman" w:hAnsi="Times New Roman" w:cs="Times New Roman"/>
          <w:sz w:val="24"/>
          <w:szCs w:val="24"/>
        </w:rPr>
        <w:t>:</w:t>
      </w:r>
    </w:p>
    <w:p w14:paraId="51581635" w14:textId="77777777" w:rsidR="00255FA4" w:rsidRDefault="00B32A70" w:rsidP="00B32A70">
      <w:pPr>
        <w:pStyle w:val="a3"/>
        <w:numPr>
          <w:ilvl w:val="0"/>
          <w:numId w:val="1"/>
        </w:numPr>
        <w:spacing w:line="240" w:lineRule="auto"/>
        <w:ind w:left="-414" w:hanging="12"/>
        <w:rPr>
          <w:rFonts w:ascii="Times New Roman" w:hAnsi="Times New Roman" w:cs="Times New Roman"/>
          <w:sz w:val="24"/>
          <w:szCs w:val="24"/>
        </w:rPr>
      </w:pPr>
      <w:r w:rsidRPr="00B32A70">
        <w:rPr>
          <w:rFonts w:ascii="Times New Roman" w:hAnsi="Times New Roman" w:cs="Times New Roman"/>
          <w:sz w:val="24"/>
          <w:szCs w:val="24"/>
        </w:rPr>
        <w:t>Барышникова, Т. Азбука хореографии [Текст] / Т. Барышникова. – М.: Айрис-пресс, 2023.</w:t>
      </w:r>
    </w:p>
    <w:p w14:paraId="3B58D95A" w14:textId="77777777" w:rsidR="00B32A70" w:rsidRDefault="00B32A70" w:rsidP="00B32A70">
      <w:pPr>
        <w:pStyle w:val="a3"/>
        <w:numPr>
          <w:ilvl w:val="0"/>
          <w:numId w:val="1"/>
        </w:numPr>
        <w:spacing w:line="240" w:lineRule="auto"/>
        <w:ind w:left="-414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</w:t>
      </w:r>
      <w:r w:rsidRPr="00B32A70">
        <w:rPr>
          <w:rFonts w:ascii="Times New Roman" w:hAnsi="Times New Roman" w:cs="Times New Roman"/>
          <w:sz w:val="24"/>
          <w:szCs w:val="24"/>
        </w:rPr>
        <w:t xml:space="preserve">рограмма «Ритмика» 1-4 классы составлена на основе программы </w:t>
      </w:r>
      <w:r>
        <w:rPr>
          <w:rFonts w:ascii="Times New Roman" w:hAnsi="Times New Roman" w:cs="Times New Roman"/>
          <w:sz w:val="24"/>
          <w:szCs w:val="24"/>
        </w:rPr>
        <w:t>«Ритмика и танец» 1-4</w:t>
      </w:r>
      <w:r w:rsidRPr="00B32A70">
        <w:rPr>
          <w:rFonts w:ascii="Times New Roman" w:hAnsi="Times New Roman" w:cs="Times New Roman"/>
          <w:sz w:val="24"/>
          <w:szCs w:val="24"/>
        </w:rPr>
        <w:t xml:space="preserve"> классы, утвержденная Министерством образования 06.03.2001г. и авторской программы по учебному п</w:t>
      </w:r>
      <w:r>
        <w:rPr>
          <w:rFonts w:ascii="Times New Roman" w:hAnsi="Times New Roman" w:cs="Times New Roman"/>
          <w:sz w:val="24"/>
          <w:szCs w:val="24"/>
        </w:rPr>
        <w:t>редмету ритмика для учащихся 1-4</w:t>
      </w:r>
      <w:r w:rsidRPr="00B32A70">
        <w:rPr>
          <w:rFonts w:ascii="Times New Roman" w:hAnsi="Times New Roman" w:cs="Times New Roman"/>
          <w:sz w:val="24"/>
          <w:szCs w:val="24"/>
        </w:rPr>
        <w:t xml:space="preserve"> классов Беляевой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r w:rsidRPr="00B32A70">
        <w:rPr>
          <w:rFonts w:ascii="Times New Roman" w:hAnsi="Times New Roman" w:cs="Times New Roman"/>
          <w:sz w:val="24"/>
          <w:szCs w:val="24"/>
        </w:rPr>
        <w:t>"Ритмика и танец"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973353" w14:textId="77777777" w:rsidR="00B32A70" w:rsidRDefault="00B32A70" w:rsidP="00B32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8EAFD" w14:textId="77777777" w:rsidR="00B32A70" w:rsidRDefault="00B32A70" w:rsidP="00B32A70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учебному курсу «Музыкальная радуга» рассчитана на:</w:t>
      </w:r>
    </w:p>
    <w:p w14:paraId="21BE90D3" w14:textId="77777777" w:rsidR="00C50FF4" w:rsidRDefault="00C50FF4" w:rsidP="00C50FF4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«п»  классе на 33 ч, 1 час в неделю (33  учебные недели).</w:t>
      </w:r>
    </w:p>
    <w:p w14:paraId="067BE513" w14:textId="77777777" w:rsidR="00B32A70" w:rsidRDefault="00B32A70" w:rsidP="00B32A7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на 33 ч, 1 час в неделю (33  учебные недели).</w:t>
      </w:r>
    </w:p>
    <w:p w14:paraId="273D56CB" w14:textId="77777777" w:rsidR="00B32A70" w:rsidRDefault="00B32A70" w:rsidP="00B32A7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на 34 ч, 1 часа в неделю (34  учебные недели).</w:t>
      </w:r>
    </w:p>
    <w:p w14:paraId="773776FE" w14:textId="77777777" w:rsidR="00B32A70" w:rsidRDefault="00B32A70" w:rsidP="00B32A7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классе на 34 ч, 1 часа в неделю (34  учебные недели).</w:t>
      </w:r>
    </w:p>
    <w:p w14:paraId="25DCF8E5" w14:textId="77777777" w:rsidR="00B32A70" w:rsidRDefault="00B32A70" w:rsidP="00B32A7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на 34 ч, 1 часа в неделю (34  учебные недели).</w:t>
      </w:r>
    </w:p>
    <w:p w14:paraId="29451E2B" w14:textId="77777777" w:rsidR="00B32A70" w:rsidRDefault="00B32A70" w:rsidP="00B32A70">
      <w:pPr>
        <w:tabs>
          <w:tab w:val="left" w:pos="1134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B32A70">
        <w:rPr>
          <w:rFonts w:ascii="Times New Roman" w:hAnsi="Times New Roman" w:cs="Times New Roman"/>
          <w:sz w:val="24"/>
          <w:szCs w:val="24"/>
        </w:rPr>
        <w:t>Формы контроля: танцевальные этюды, танцевальные композиции, отчётный танец, отчётное построение, обобщающий урок.</w:t>
      </w:r>
    </w:p>
    <w:p w14:paraId="5BA31B34" w14:textId="4EDAE34E" w:rsidR="00B32A70" w:rsidRDefault="00B32A70" w:rsidP="00B32A7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НОО</w:t>
      </w:r>
      <w:r w:rsidR="00C50FF4">
        <w:rPr>
          <w:rFonts w:ascii="Times New Roman" w:hAnsi="Times New Roman" w:cs="Times New Roman"/>
          <w:sz w:val="24"/>
          <w:szCs w:val="24"/>
        </w:rPr>
        <w:t xml:space="preserve">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5793F4" w14:textId="77777777" w:rsidR="00B32A70" w:rsidRPr="00B32A70" w:rsidRDefault="00B32A70" w:rsidP="00B32A70">
      <w:pPr>
        <w:tabs>
          <w:tab w:val="left" w:pos="1134"/>
        </w:tabs>
        <w:ind w:left="-851"/>
        <w:rPr>
          <w:rFonts w:ascii="Times New Roman" w:hAnsi="Times New Roman" w:cs="Times New Roman"/>
          <w:sz w:val="24"/>
          <w:szCs w:val="24"/>
        </w:rPr>
      </w:pPr>
    </w:p>
    <w:p w14:paraId="09D3A700" w14:textId="77777777" w:rsidR="00B32A70" w:rsidRDefault="00B32A70" w:rsidP="00B32A70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17BA56B0" w14:textId="77777777" w:rsidR="00B32A70" w:rsidRPr="00B32A70" w:rsidRDefault="00B32A70" w:rsidP="00B32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2A70" w:rsidRPr="00B32A70" w:rsidSect="00BE3A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4EDC"/>
    <w:multiLevelType w:val="hybridMultilevel"/>
    <w:tmpl w:val="F7FC0A94"/>
    <w:lvl w:ilvl="0" w:tplc="BEAA0B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A82"/>
    <w:rsid w:val="000B3CA1"/>
    <w:rsid w:val="00753371"/>
    <w:rsid w:val="007D2547"/>
    <w:rsid w:val="007E48FD"/>
    <w:rsid w:val="00B32A70"/>
    <w:rsid w:val="00BA02C2"/>
    <w:rsid w:val="00BE3A82"/>
    <w:rsid w:val="00C5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C809"/>
  <w15:docId w15:val="{4DC53CC9-9FD6-4813-8E7E-8EA3254B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BE3A82"/>
    <w:rPr>
      <w:rFonts w:ascii="Franklin Gothic Book" w:hAnsi="Franklin Gothic Book"/>
      <w:b/>
      <w:sz w:val="22"/>
    </w:rPr>
  </w:style>
  <w:style w:type="paragraph" w:styleId="a3">
    <w:name w:val="List Paragraph"/>
    <w:basedOn w:val="a"/>
    <w:uiPriority w:val="34"/>
    <w:qFormat/>
    <w:rsid w:val="00B3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2024-08-22T06:56:00Z</dcterms:created>
  <dcterms:modified xsi:type="dcterms:W3CDTF">2024-08-29T18:25:00Z</dcterms:modified>
</cp:coreProperties>
</file>